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44C" w:rsidRDefault="0013744C" w:rsidP="0013744C">
      <w:pPr>
        <w:rPr>
          <w:rFonts w:asciiTheme="minorEastAsia" w:hAnsiTheme="minorEastAsia"/>
          <w:szCs w:val="21"/>
        </w:rPr>
      </w:pPr>
      <w:r w:rsidRPr="00F50E5F">
        <w:rPr>
          <w:rFonts w:asciiTheme="minorEastAsia" w:hAnsiTheme="minorEastAsia" w:hint="eastAsia"/>
          <w:szCs w:val="21"/>
        </w:rPr>
        <w:t>佛言：“善现，若菩萨摩诃萨行般若波罗蜜多时，不思惟分别色，不思惟分别受、想、行、识；不思惟分别色相，不思惟分别受、想、行、识相；不思惟分别色性，不思惟分别受、想、行、识性。何以故？色乃至识不可思议故。善现，齐此应知是菩萨摩诃萨已久修六波罗蜜多，已久种善根，已供养多佛，已事多善友。</w:t>
      </w:r>
      <w:r>
        <w:rPr>
          <w:rFonts w:asciiTheme="minorEastAsia" w:hAnsiTheme="minorEastAsia" w:hint="eastAsia"/>
          <w:szCs w:val="21"/>
        </w:rPr>
        <w:t>……</w:t>
      </w:r>
      <w:r w:rsidRPr="00463BE1">
        <w:rPr>
          <w:rFonts w:asciiTheme="minorEastAsia" w:hAnsiTheme="minorEastAsia" w:hint="eastAsia"/>
          <w:szCs w:val="21"/>
        </w:rPr>
        <w:t>善现，若菩萨摩诃萨行般若波罗蜜多时，不思惟分别无明，不思惟分别行、识、名色、六处、触、受、爱、取、有、生、老死愁叹苦忧恼；不思惟分别无明相，不思惟分别行乃至老死愁叹苦忧恼相；不思惟分别无明性，不思惟分别行乃至老死愁叹苦忧恼性。何以故？无明乃至老死愁叹苦忧恼不可思议故。善现，齐此应知是菩萨摩诃萨已久修六波罗蜜多，已久种善根，已供养多佛，已事多善友。</w:t>
      </w:r>
      <w:r>
        <w:rPr>
          <w:rFonts w:asciiTheme="minorEastAsia" w:hAnsiTheme="minorEastAsia" w:hint="eastAsia"/>
          <w:szCs w:val="21"/>
        </w:rPr>
        <w:t>……</w:t>
      </w:r>
      <w:r w:rsidRPr="00463BE1">
        <w:rPr>
          <w:rFonts w:asciiTheme="minorEastAsia" w:hAnsiTheme="minorEastAsia" w:hint="eastAsia"/>
          <w:szCs w:val="21"/>
        </w:rPr>
        <w:t>善现，若菩萨摩诃萨行般若波罗蜜多时，不思惟分别欲界，不思惟分别色、无色界；不思惟分别欲界相，不思惟分别色、无色界相；不思惟分别欲界性，不思惟分别色、无色界性。何以故？欲界、色、无色界不可思议故。善现，齐此应知是菩萨摩诃萨已久修六波罗蜜多，已久种善根，已供养多佛，已事多善友。</w:t>
      </w:r>
      <w:r w:rsidRPr="00F04DD0">
        <w:rPr>
          <w:rFonts w:asciiTheme="minorEastAsia" w:hAnsiTheme="minorEastAsia" w:hint="eastAsia"/>
          <w:szCs w:val="21"/>
        </w:rPr>
        <w:t>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301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Pr="00710503" w:rsidRDefault="0013744C" w:rsidP="0013744C">
      <w:pPr>
        <w:rPr>
          <w:rFonts w:asciiTheme="minorEastAsia" w:hAnsiTheme="minorEastAsia"/>
          <w:szCs w:val="21"/>
        </w:rPr>
      </w:pPr>
      <w:r w:rsidRPr="00710503">
        <w:rPr>
          <w:rFonts w:asciiTheme="minorEastAsia" w:hAnsiTheme="minorEastAsia" w:hint="eastAsia"/>
          <w:szCs w:val="21"/>
        </w:rPr>
        <w:t>善现，若菩萨摩诃萨行般若波罗蜜多时，不思惟分别布施波罗蜜多，不思惟分别净戒、安忍、精进、静虑、般若波罗蜜多；不思惟分别布施波罗蜜多相，不思惟分别净戒乃至般若波罗蜜多相；不思惟分别布施波罗蜜多性，不思惟分别净戒乃至般若波罗蜜多性。何以故？布施波罗蜜多乃至般若波罗蜜多不可思议故。善现，齐此应知是菩萨摩诃萨已久修六波罗蜜多，已久种善根，已供养多佛，已事多善友。善现，若菩萨摩诃萨行般若波罗蜜多时，不思惟分别内空，不思惟分别外空、内外空、空空、大空、胜义空、有为空、无为空、毕竟空、无际空、散空、无变异空、本性空、自相空、共相空、一切法空、不可得空、无性空、自性空、无性自性空；不思惟分别内空相，不思惟分别外空乃至无性自性空相；不思惟分别内空性，不思惟分别外空乃至无性自性空性。何以故？内空乃至无性自性空不可思议故。善现，齐此应知是菩萨摩诃萨已久修六波罗蜜多，已久种善根，已供养多佛，已事多善友。善现，若菩萨摩诃萨行般若波罗蜜多时，不思惟分别苦圣谛，不思惟分别集、灭、道圣谛；不思惟分别苦圣谛相，不思惟分别集、灭、道圣谛相；不思惟分别苦圣谛性，不思惟分别集、灭、道圣谛性。何以故？苦圣谛、集、灭、道圣谛不可思议故。善现，齐此应知是菩萨摩诃萨已久修六波罗蜜多，已久种善根，已供养多佛，已事多善友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301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3744C" w:rsidRPr="00710503" w:rsidRDefault="0013744C" w:rsidP="0013744C">
      <w:pPr>
        <w:rPr>
          <w:rFonts w:asciiTheme="minorEastAsia" w:hAnsiTheme="minorEastAsia"/>
          <w:szCs w:val="21"/>
        </w:rPr>
      </w:pPr>
    </w:p>
    <w:p w:rsidR="0013744C" w:rsidRPr="00710503" w:rsidRDefault="0013744C" w:rsidP="0013744C">
      <w:pPr>
        <w:rPr>
          <w:rFonts w:asciiTheme="minorEastAsia" w:hAnsiTheme="minorEastAsia"/>
          <w:szCs w:val="21"/>
        </w:rPr>
      </w:pPr>
      <w:r w:rsidRPr="00710503">
        <w:rPr>
          <w:rFonts w:asciiTheme="minorEastAsia" w:hAnsiTheme="minorEastAsia" w:hint="eastAsia"/>
          <w:szCs w:val="21"/>
        </w:rPr>
        <w:t>善现，若菩萨摩诃萨行般若波罗蜜多时，不思惟分别菩萨十地，不思惟分别菩萨十地相，不思惟分别菩萨十地性。何以故？菩萨十地不可思议故。善现，齐此应知是菩萨摩诃萨已久修六波罗蜜多，已久种善根，已供养多佛，已事多善友。善现，若菩萨摩诃萨行般若波罗蜜多时，不思惟分别五眼，不思惟分别六神通；不思惟分别五眼相，不思惟分别六神通相；不思惟分别五眼性，不思惟分别六神通性。何以故？五眼、六神通不可思议故。善现，齐此应知是菩萨摩诃萨已久修六波罗蜜多，已久种善根，已供养多佛，已事多善友。善现，若菩萨摩诃萨行般若波罗蜜多时，不思惟分别佛十力，不思惟分别四无所畏、四无碍解、大慈、大悲、大喜、大舍、十八佛不共法；不思惟分别佛十力相，不思惟分别四无所畏乃至十八佛不共法相；不思惟分别佛十力性，不思惟分别四无所畏乃至十八佛不共法性。何以故？佛十力乃至十八佛不共法不可思议故。善现，齐此应知是菩萨摩诃萨已久修六波罗蜜多，已久种善根，已供养多佛，已事多善友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301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3744C" w:rsidRPr="00710503" w:rsidRDefault="0013744C" w:rsidP="0013744C">
      <w:pPr>
        <w:rPr>
          <w:rFonts w:asciiTheme="minorEastAsia" w:hAnsiTheme="minorEastAsia"/>
          <w:szCs w:val="21"/>
        </w:rPr>
      </w:pPr>
    </w:p>
    <w:p w:rsidR="0013744C" w:rsidRPr="00710503" w:rsidRDefault="0013744C" w:rsidP="0013744C">
      <w:pPr>
        <w:rPr>
          <w:rFonts w:asciiTheme="minorEastAsia" w:hAnsiTheme="minorEastAsia"/>
          <w:szCs w:val="21"/>
        </w:rPr>
      </w:pPr>
      <w:r w:rsidRPr="00710503">
        <w:rPr>
          <w:rFonts w:asciiTheme="minorEastAsia" w:hAnsiTheme="minorEastAsia" w:hint="eastAsia"/>
          <w:szCs w:val="21"/>
        </w:rPr>
        <w:t>善现，若菩萨摩诃萨行般若波罗蜜多时，不思惟分别预流果，不思惟分别一来、不还、阿罗汉果；不思惟分别预流果相，不思惟分别一来、不还、阿罗汉果相；不思惟分别预流果性，不思惟分别一来、不还、阿罗汉果性。何以故？预流果、一来、不还、阿罗汉果不可思议故。</w:t>
      </w:r>
      <w:r w:rsidRPr="00710503">
        <w:rPr>
          <w:rFonts w:asciiTheme="minorEastAsia" w:hAnsiTheme="minorEastAsia" w:hint="eastAsia"/>
          <w:szCs w:val="21"/>
        </w:rPr>
        <w:lastRenderedPageBreak/>
        <w:t>善现，齐此应知是菩萨摩诃萨已久修六波罗蜜多，已久种善根，已供养多佛，已事多善友。善现，若菩萨摩诃萨行般若波罗蜜多时，不思惟分别独觉菩提，不思惟分别独觉菩提相，不思惟分别独觉菩提性。何以故？独觉菩提不可思议故。善现，齐此应知是菩萨摩诃萨已久修六波罗蜜多，已久种善根，已供养多佛，已事多善友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301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3744C" w:rsidRPr="00710503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10503">
        <w:rPr>
          <w:rFonts w:asciiTheme="minorEastAsia" w:hAnsiTheme="minorEastAsia" w:hint="eastAsia"/>
          <w:szCs w:val="21"/>
        </w:rPr>
        <w:t>善现，若菩萨摩诃萨行般若波罗蜜多时，不思惟分别一切菩萨摩诃萨行，不思惟分别一切菩萨摩诃萨行相，不思惟分别一切菩萨摩诃萨行性。何以故？一切菩萨摩诃萨行不可思议故。善现，齐此应知是菩萨摩诃萨已久修六波罗蜜多，已久种善根，已供养多佛，已事多善友。善现，若菩萨摩诃萨行般若波罗蜜多时，不思惟分别诸佛无上正等菩提，不思惟分别诸佛无上正等菩提相，不思惟分别诸佛无上正等菩提性。何以故？诸佛无上正等菩提不可思议故。善现，齐此应知是菩萨摩诃萨已久修六波罗蜜多，已久种善根，已供养多佛，已事多善友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301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Pr="00D24185" w:rsidRDefault="0013744C" w:rsidP="0013744C">
      <w:pPr>
        <w:rPr>
          <w:rFonts w:asciiTheme="minorEastAsia" w:hAnsiTheme="minorEastAsia"/>
          <w:szCs w:val="21"/>
        </w:rPr>
      </w:pPr>
      <w:r w:rsidRPr="00D24185">
        <w:rPr>
          <w:rFonts w:asciiTheme="minorEastAsia" w:hAnsiTheme="minorEastAsia" w:hint="eastAsia"/>
          <w:szCs w:val="21"/>
        </w:rPr>
        <w:t>佛言：“善现，恶魔于此甚深般若波罗蜜多，虽欲留难令不书写受持、读诵修习、思惟、为他演说，而彼无力可能留难是菩萨摩诃萨书写受持般若等事。”尔时，舍利子白佛言：“世尊，是谁神力，令彼恶魔不能留难诸菩萨摩诃萨书写受持、读诵修习、思惟广说甚深般若波罗蜜多？”佛言：“舍利子，是佛神力，令彼恶魔不能留难诸菩萨摩诃萨书写受持、读诵修习、思惟广说甚深般若波罗蜜多。又，舍利子，亦是十方一切世界诸佛神力，令彼恶魔不能留难诸菩萨摩诃萨书写受持、读诵修习、思惟广说甚深般若波罗蜜多。又，舍利子，诸佛世尊皆共护念修行般若波罗蜜多诸菩萨故，令彼恶魔不能留难一切菩萨摩诃萨众令不书写受持、读诵修习、思惟、广为他说甚深般若波罗蜜多。何以故？舍利子，诸佛世尊皆共护念修行般若波罗蜜多诸菩萨众所作善业，令彼恶魔不能留难。</w:t>
      </w:r>
      <w:r>
        <w:rPr>
          <w:rFonts w:asciiTheme="minorEastAsia" w:hAnsiTheme="minorEastAsia"/>
          <w:szCs w:val="21"/>
        </w:rPr>
        <w:t>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302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3744C" w:rsidRPr="00D24185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D24185">
        <w:rPr>
          <w:rFonts w:asciiTheme="minorEastAsia" w:hAnsiTheme="minorEastAsia" w:hint="eastAsia"/>
          <w:szCs w:val="21"/>
        </w:rPr>
        <w:t>舍利子，若菩萨摩诃萨能于如是甚深般若波罗蜜多书写受持、读诵修习、思惟广说，法尔应为十方世界无量无数无边如来、应、正等觉现说法者之所护念。若蒙诸佛所护念者，法尔恶魔不能留难。舍利子，若善男子、善女人等，能于如是甚深般若波罗蜜多书写受持、读诵修习、思惟广说，应作是念：‘我今书写受持、读诵修习、思惟、广为他说甚深般若波罗蜜多，皆是十方无量无数无边如来、应、正等觉现说法者神力护念。’——乾隆大藏经第1部《大般若波罗蜜多经》第302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22F14">
        <w:rPr>
          <w:rFonts w:asciiTheme="minorEastAsia" w:hAnsiTheme="minorEastAsia" w:hint="eastAsia"/>
          <w:szCs w:val="21"/>
        </w:rPr>
        <w:t>复次，善现，若菩萨摩诃萨，闻说般若波罗蜜多，心不清净而舍去者，随彼所起不清净心，厌舍此经举步多少，便减尔所劫数功德，获尔所劫障菩提罪；受彼罪已，更尔所时发勤精进，求趣无上正等菩提，方可复本。是故菩萨若欲速证无上菩提，不应厌舍甚深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C22F14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8443AF">
        <w:rPr>
          <w:rFonts w:asciiTheme="minorEastAsia" w:hAnsiTheme="minorEastAsia" w:hint="eastAsia"/>
          <w:szCs w:val="21"/>
        </w:rPr>
        <w:t>复次，善现，住菩萨乘诸善男子、善女人等，弃舍般若波罗蜜多甚深经典，求学余经，当知是为菩萨魔事。何以故？善现，是善男子、善女人等，弃舍一切智智根本甚深般若波罗蜜多，而攀枝叶诸余经典，终不能得大菩提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56E60">
        <w:rPr>
          <w:rFonts w:asciiTheme="minorEastAsia" w:hAnsiTheme="minorEastAsia" w:hint="eastAsia"/>
          <w:szCs w:val="21"/>
        </w:rPr>
        <w:t>佛言：“善现，于当来世有菩萨乘诸善男子、善女人等，弃舍一切佛法根本甚深般若波罗蜜多，求学二乘相应经典亦复如是，当知是为菩萨魔事。</w:t>
      </w:r>
      <w:r w:rsidRPr="00D24185">
        <w:rPr>
          <w:rFonts w:asciiTheme="minorEastAsia" w:hAnsiTheme="minorEastAsia" w:hint="eastAsia"/>
          <w:szCs w:val="21"/>
        </w:rPr>
        <w:t>——乾隆大藏经第1部《大般若波罗</w:t>
      </w:r>
      <w:r w:rsidRPr="00D24185">
        <w:rPr>
          <w:rFonts w:asciiTheme="minorEastAsia" w:hAnsiTheme="minorEastAsia" w:hint="eastAsia"/>
          <w:szCs w:val="21"/>
        </w:rPr>
        <w:lastRenderedPageBreak/>
        <w:t>蜜多经》第30</w:t>
      </w:r>
      <w:r>
        <w:rPr>
          <w:rFonts w:asciiTheme="minorEastAsia" w:hAnsiTheme="minorEastAsia" w:hint="eastAsia"/>
          <w:szCs w:val="21"/>
        </w:rPr>
        <w:t>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56E60">
        <w:rPr>
          <w:rFonts w:asciiTheme="minorEastAsia" w:hAnsiTheme="minorEastAsia" w:hint="eastAsia"/>
          <w:szCs w:val="21"/>
        </w:rPr>
        <w:t>复次，善现，住菩萨乘诸善男子、善女人等，书大般若波罗蜜多甚深经时，众辩竞起，乐说种种差别法门，令所书写甚深般若波罗蜜多不得究竟，当知是为菩萨魔事。所谓乐说布施、净戒、安忍、精进、静虑、般若；乐说欲界、色、无色界；乐说受持、读诵、宣说；乐说看病、修余福业；乐说色，乐说受、想、行、识；乐说眼处，乐说耳、鼻、舌、身、意处；乐说色处，乐说声、香、味、触、法处；乐说眼界，乐说色界、眼识界及眼触、眼触为缘所生诸受；乐说耳界，乐说声界、耳识界及耳触、耳触为缘所生诸受；乐说鼻界，乐说香界、鼻识界及鼻触、鼻触为缘所生诸受；乐说舌界，乐说味界、舌识界及舌触、舌触为缘所生诸受；乐说身界，乐说触界、身识界及身触、身触为缘所生诸受；乐说意界，乐说法界、意识界及意触、意触为缘所生诸受；乐说地界，乐说水、火、风、空、识界；乐说无明，乐说行、识、名色、六处、触、受、爱、取、有、生、老死愁叹苦忧恼；乐说布施波罗蜜多，乐说净戒、安忍、精进、静虑、般若波罗蜜多；乐说内空，乐说外空、内外空、空空、大空、胜义空、有为空、无为空、毕竟空、无际空、散空、无变异空、本性空、自相空、共相空、一切法空、不可得空、无性空、自性空、无性自性空；乐说真如，乐说法界、法性、不虚妄性、不变异性、平等性、离生性、法定、法住、实际、虚空界、不思议界；乐说苦圣谛，乐说集、灭、道圣谛；乐说四静虑，乐说四无量、四无色定；乐说八解脱，乐说八胜处、九次第定、十遍处；乐说四念住，乐说四正断、四神足、五根、五力、七等觉支、八圣道支；乐说空解脱门，乐说无相、无愿解脱门；乐说菩萨十地；乐说五眼，乐说六神通；乐说佛十力，乐说四无所畏、四无碍解、大慈、大悲、大喜、大舍、十八佛不共法；乐说无忘失法，乐说恒住舍性；乐说一切智，乐说道相智、一切相智；乐说一切陀罗尼门，乐说一切三摩地门；乐说预流果，乐说一来、不还、阿罗汉果；乐说独觉菩提；乐说一切菩萨摩诃萨行；乐说诸佛阿耨多罗三藐三菩提。何以故？善现，甚深般若波罗蜜多中无乐说相故，甚深般若波罗蜜多难思议故，甚深般若波罗蜜多无思虑故，甚深般若波罗蜜多无生灭故，甚深般若波罗蜜多无染净故，甚深般若波罗蜜多无定乱故，甚深般若波罗蜜多离名言故，甚深般若波罗蜜多不可说故，甚深般若波罗蜜多不可得故。所以者何？善现，甚深般若波罗蜜多中，如前所说诸法皆无所有都不可得。住菩萨乘诸善男子、善女人等，书写般若波罗蜜多甚深经时，如是诸法扰乱其心令不究竟，当知是为菩萨魔事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4E4236">
        <w:rPr>
          <w:rFonts w:asciiTheme="minorEastAsia" w:hAnsiTheme="minorEastAsia" w:hint="eastAsia"/>
          <w:szCs w:val="21"/>
        </w:rPr>
        <w:t>佛言：“善现，甚深般若波罗蜜多不可书写。何以故？善现，于此般若波罗蜜多甚深经中，色自性无所有不可得，受、想、行、识自性无所有不可得；眼处自性无所有不可得，耳、鼻、舌、身、意处自性无所有不可得；色处自性无所有不可得，声、香、味、触、法处自性无所有不可得；眼界自性无所有不可得，色界、眼识界及眼触、眼触为缘所生诸受自性无所有不可得；耳界自性无所有不可得，声界、耳识界及耳触、耳触为缘所生诸受自性无所有不可得；鼻界自性无所有不可得，香界、鼻识界及鼻触、鼻触为缘所生诸受自性无所有不可得；舌界自性无所有不可得，味界、舌识界及舌触、舌触为缘所生诸受自性无所有不可得；身界自性无所有不可得，触界、身识界及身触、身触为缘所生诸受自性无所有不可得；意界自性无所有不可得，法界、意识界及意触、意触为缘所生诸受自性无所有不可得；地界自性无所有不可得，水、火、风、空、识界自性无所有不可得；无明自性无所有不可得，行、识、名色、六处、触、受、爱、取、有、生、老死愁叹苦忧恼自性无所有不可得；布施波罗蜜多自性无所有不可得，净戒、安忍、精进、静虑、般若波罗蜜多自性无所有不可得；内空自性无所有不可得，外空、内外空、空空、大空、胜义空、有为空、无为空、毕竟空、无际空、散空、无变异空、本性空、自相空、共相空、一切法空、不可得空、无性空、自性空、无性自性空自性无所有不可得；真如自性无所有不可得，法界、法性、不虚妄性、不变异性、平等性、</w:t>
      </w:r>
      <w:r w:rsidRPr="004E4236">
        <w:rPr>
          <w:rFonts w:asciiTheme="minorEastAsia" w:hAnsiTheme="minorEastAsia" w:hint="eastAsia"/>
          <w:szCs w:val="21"/>
        </w:rPr>
        <w:lastRenderedPageBreak/>
        <w:t>离生性、法定、法住、实际、虚空界、不思议界自性无所有不可得；苦圣谛自性无所有不可得，集、灭、道圣谛自性无所有不可得；四静虑自性无所有不可得，四无量、四无色定自性无所有不可得；八解脱自性无所有不可得，八胜处、九次第定、十遍处自性无所有不可得；四念住自性无所有不可得，四正断、四神足、五根、五力、七等觉支、八圣道支自性无所有不可得；空解脱门自性无所有不可得，无相、无愿解脱门自性无所有不可得，菩萨十地自性无所有不可得；五眼自性无所有不可得，六神通自性无所有不可得；佛十力自性无所有不可得，四无所畏、四无碍解、大慈、大悲、大喜、大舍、十八佛不共法自性无所有不可得；无忘失法自性无所有不可得，恒住舍性自性无所有不可得；一切智自性无所有不可得，道相智、一切相智自性无所有不可得；一切陀罗尼门自性无所有不可得，一切三摩地门自性无所有不可得；预流果自性无所有不可得，一来、不还、阿罗汉果自性无所有不可得；独觉菩提自性无所有不可得；一切菩萨摩诃萨行自性无所有不可得；诸佛无上正等菩提自性无所有不可得。善现，诸法自性皆无所有不可得故即是无性，如是无性即是般若波罗蜜多。非无性法能书无性，是故般若波罗蜜多不可书写。</w:t>
      </w:r>
      <w:r>
        <w:rPr>
          <w:rFonts w:asciiTheme="minorEastAsia" w:hAnsiTheme="minor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B7AC2">
        <w:rPr>
          <w:rFonts w:asciiTheme="minorEastAsia" w:hAnsiTheme="minorEastAsia" w:hint="eastAsia"/>
          <w:szCs w:val="21"/>
        </w:rPr>
        <w:t>时，具寿善现白佛言：“世尊，云何恶魔作苾刍像至菩萨所方便破坏，令于般若波罗蜜多甚深经典不得书写受持、读诵修习、思惟、为他演说？”佛言：“善现，有诸恶魔作苾刍像，至菩萨所方便破坏，令其毁厌甚深般若波罗蜜多，谓作是言：‘汝所习诵无相经典，非真般若波罗蜜多。我所习诵有相经典，是真般若波罗蜜多。’作是语时，有诸菩萨未得受记，便于般若波罗蜜多而生疑惑，由疑惑故便于般若波罗蜜多而生毁厌，由毁厌故遂阙书写受持、读诵修习、思惟、为他演说甚深般若波罗蜜多，当知是为菩萨魔事。复次，善现，有诸恶魔作苾刍像，至菩萨所谓菩萨言：‘若诸菩萨行此般若波罗蜜多，唯证实际得预流果、若一来果、若不还果、若阿罗汉果、若独觉菩提，终不能得无上佛果，何缘于此唐设劬劳？’菩萨既闻，便不书写受持、读诵修习、思惟、为他演说甚深般若波罗蜜多，当知是为菩萨魔事。复次，善现，甚深般若波罗蜜多说听等时，多诸魔事而为留难，菩萨应觉当远离之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E0283">
        <w:rPr>
          <w:rFonts w:asciiTheme="minorEastAsia" w:hAnsiTheme="minorEastAsia" w:hint="eastAsia"/>
          <w:szCs w:val="21"/>
        </w:rPr>
        <w:t>时，具寿善现白佛言：“世尊，何等名为魔事留难，菩萨当觉而远离之？”佛言：“善现，甚深般若波罗蜜多说听等时，多有相似般若、静虑、精进、安忍、净戒、布施波罗蜜多魔事留难，菩萨应觉而远离之。……复次，善现，甚深般若波罗蜜多说听等时，有诸恶魔作苾刍像至菩萨所，宣说二乘相应之法，谓四圣谛、四静虑、四无量、四无色定、八解脱、八胜处、九次第定、十遍处、四念住、四正断、四神足、五根、五力、七等觉支、八圣道支、三解脱门、六神通等，说是法已谓菩萨言：‘大士当知，且依此法精勤修学，取预流果、若一来果、若不还果、若阿罗汉果、若独觉菩提，远离一切生老病死，何用无上正等菩提？’是为般若魔事留难，菩萨应觉当远离之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6E0283" w:rsidRDefault="0013744C" w:rsidP="0013744C">
      <w:pPr>
        <w:rPr>
          <w:rFonts w:asciiTheme="minorEastAsia" w:hAnsiTheme="minorEastAsia"/>
          <w:szCs w:val="21"/>
        </w:rPr>
      </w:pPr>
    </w:p>
    <w:p w:rsidR="0013744C" w:rsidRPr="006E0283" w:rsidRDefault="0013744C" w:rsidP="0013744C">
      <w:pPr>
        <w:rPr>
          <w:rFonts w:asciiTheme="minorEastAsia" w:hAnsiTheme="minorEastAsia"/>
          <w:szCs w:val="21"/>
        </w:rPr>
      </w:pPr>
      <w:r w:rsidRPr="006E0283">
        <w:rPr>
          <w:rFonts w:asciiTheme="minorEastAsia" w:hAnsiTheme="minorEastAsia" w:hint="eastAsia"/>
          <w:szCs w:val="21"/>
        </w:rPr>
        <w:t>善现，于甚深般若波罗蜜多中，色无所有，受、想、行、识无所有。若于是处色无所有，受、想、行、识无所有，则于是处佛无所有，菩萨、声闻及诸独觉亦无所有。何以故？以一切法自性空故。</w:t>
      </w:r>
      <w:r>
        <w:rPr>
          <w:rFonts w:asciiTheme="minorEastAsia" w:hAnsiTheme="minorEastAsia" w:hint="eastAsia"/>
          <w:szCs w:val="21"/>
        </w:rPr>
        <w:t>……</w:t>
      </w:r>
      <w:r w:rsidRPr="006E0283">
        <w:rPr>
          <w:rFonts w:asciiTheme="minorEastAsia" w:hAnsiTheme="minorEastAsia" w:hint="eastAsia"/>
          <w:szCs w:val="21"/>
        </w:rPr>
        <w:t>善现，于甚深般若波罗蜜多中，四念住无所有，四正断、四神足、五根、五力、七等觉支、八圣道支无所有。若于是处四念住无所有，四正断乃至八圣道支无所有，则于是处佛无所有，菩萨、声闻及诸独觉亦无所有。何以故？以一切法自性空故。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E0283">
        <w:rPr>
          <w:rFonts w:asciiTheme="minorEastAsia" w:hAnsiTheme="minorEastAsia" w:hint="eastAsia"/>
          <w:szCs w:val="21"/>
        </w:rPr>
        <w:t>善现，于甚深般若波罗蜜多中，菩萨十地无所有。若于是处菩萨十地无所有，则于是处佛无</w:t>
      </w:r>
      <w:r w:rsidRPr="006E0283">
        <w:rPr>
          <w:rFonts w:asciiTheme="minorEastAsia" w:hAnsiTheme="minorEastAsia" w:hint="eastAsia"/>
          <w:szCs w:val="21"/>
        </w:rPr>
        <w:lastRenderedPageBreak/>
        <w:t>所有，菩萨、声闻及诸独觉亦无所有。何以故？以一切法自性空故。</w:t>
      </w:r>
      <w:r>
        <w:rPr>
          <w:rFonts w:asciiTheme="minorEastAsia" w:hAnsiTheme="minorEastAsia" w:hint="eastAsia"/>
          <w:szCs w:val="21"/>
        </w:rPr>
        <w:t>……</w:t>
      </w:r>
      <w:r w:rsidRPr="006E0283">
        <w:rPr>
          <w:rFonts w:asciiTheme="minorEastAsia" w:hAnsiTheme="minorEastAsia" w:hint="eastAsia"/>
          <w:szCs w:val="21"/>
        </w:rPr>
        <w:t>善现，于甚深般若波罗蜜多中，佛十力无所有，四无所畏、四无碍解、大慈、大悲、大喜、大舍、十八佛不共法无所有。若于是处佛十力无所有，四无所畏乃至十八佛不共法无所有，则于是处佛无所有，菩萨、声闻及诸独觉亦无所有。何以故？以一切法自性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6E0283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36787">
        <w:rPr>
          <w:rFonts w:asciiTheme="minorEastAsia" w:hAnsiTheme="minorEastAsia" w:hint="eastAsia"/>
          <w:szCs w:val="21"/>
        </w:rPr>
        <w:t>善现，于甚深般若波罗蜜多中，预流果无所有，一来、不还、阿罗汉果无所有。若于是处预流果无所有，一来、不还、阿罗汉果无所有，则于是处佛无所有，菩萨、声闻及诸独觉亦无所有。何以故？以一切法自性空故。善现，于甚深般若波罗蜜多中，独觉菩提无所有。若于是处独觉菩提无所有，则于是处佛无所有，菩萨、声闻及诸独觉亦无所有。何以故？以一切法自性空故。善现，于甚深般若波罗蜜多中，一切菩萨摩诃萨行无所有。若于是处一切菩萨摩诃萨行无所有，则于是处佛无所有，菩萨、声闻及诸独觉亦无所有。何以故？以一切法自性空故。善现，于甚深般若波罗蜜多中，诸佛无上正等菩提无所有。若于是处诸佛无上正等菩提无所有，则于是处佛无所有，菩萨、声闻及诸独觉亦无所有。何以故？以一切法自性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094ADB">
        <w:rPr>
          <w:rFonts w:asciiTheme="minorEastAsia" w:hAnsiTheme="minorEastAsia" w:hint="eastAsia"/>
          <w:szCs w:val="21"/>
        </w:rPr>
        <w:t>佛言：“善现，如是，如是，有愚痴人为魔所使，未种善根，福慧薄劣，未于佛所发弘誓愿，未为善友之所摄受，自于般若波罗蜜多甚深经典不能听闻、书写受持、读诵修习、思惟演说；新学大乘诸善男子、善女人等，听闻、书写受持、读诵修习、思惟、为他演说如是般若波罗蜜多甚深经时，为作留难。善现，于当来世有善男子、善女人等，觉慧薄劣，善根微少，于诸如来广大功德心不欣乐，自于般若波罗蜜多甚深经典不能听闻、书写受持、读诵修习、思惟广说，复乐障他听闻、书写受持、读诵修习、思惟、为他演说甚深般若波罗蜜多。复次，善现，住菩萨乘诸善男子、善女人等，听闻、书写受持、读诵修习、思惟、为他演说如是般若波罗蜜多甚深经时，多有魔事。善现，若善男子、善女人等，听闻、书写受持、读诵修习、思惟、为他演说如是般若波罗蜜多甚深经时，无诸魔事；复能圆满般若、静虑、精进、安忍、净戒、布施波罗蜜多，复能圆满内空、外空、内外空、空空、大空、胜义空、有为空、无为空、毕竟空、无际空、散空、无变异空、本性空、自相空、共相空、一切法空、不可得空、无性空、自性空、无性自性空，复能圆满真如、法界、法性、不虚妄性、不变异性、平等性、离生性、法定、法住、实际、虚空界、不思议界，复能圆满苦圣谛、集、灭、道圣谛，复能圆满四静虑、四无量、四无色定，复能圆满八解脱、八胜处、九次第定、十遍处，复能圆满四念住、四正断、四神足、五根、五力、七等觉支、八圣道支，复能圆满空解脱门、无相、无愿解脱门，复能圆满菩萨十地，复能圆满五眼、六神通，复能圆满佛十力、四无所畏、四无碍解、大慈、大悲、大喜、大舍、十八佛不共法，复能圆满无忘失法、恒住舍性，复能圆满一切智、道相智、一切相智，复能圆满一切陀罗尼门、一切三摩地门，复能圆满一切菩萨摩诃萨行，复能圆满诸佛无上正等菩提。善现，当知皆是佛威神力加祐如是诸善男子、善女人等，令其听闻、书写受持、读诵修习、思惟演说如是般若波罗蜜多甚深经时，魔事不起；复令圆满般若、静虑、精进、安忍、净戒、布施波罗蜜多，复令圆满内空、外空、内外空、空空、大空、胜义空、有为空、无为空、毕竟空、无际空、散空、无变异空、本性空、自相空、共相空、一切法空、不可得空、无性空、自性空、无性自性空，复令圆满真如、法界、法性、不虚妄性、不变异性、平等性、离生性、法定、法住、实际、虚空界、不思议界，复令圆满苦圣谛、集、灭、道圣谛，复令圆满四静虑、四无量、四无色定，复令圆满八解脱、八胜处、九次第定、十遍处，复令圆满四念住、四正断、四神足、五根、五力、七等觉支、八圣道支，复令圆满空解脱门、无相、无愿解脱门，复令圆满菩萨十地，复令圆满五眼、六神通，复令圆满佛十力、四无所畏、四无碍解、大慈、大悲、大喜、大舍、十八佛不共法，</w:t>
      </w:r>
      <w:r w:rsidRPr="00094ADB">
        <w:rPr>
          <w:rFonts w:asciiTheme="minorEastAsia" w:hAnsiTheme="minorEastAsia" w:hint="eastAsia"/>
          <w:szCs w:val="21"/>
        </w:rPr>
        <w:lastRenderedPageBreak/>
        <w:t>复令圆满无忘失法、恒住舍性，复令圆满一切智、道相智、一切相智，复令圆满一切陀罗尼门、一切三摩地门，复令圆满一切菩萨摩诃萨行，复令圆满诸佛无上正等菩提。复次，善现，十方世界一切如来、应、正等觉为诸有情现说法者，亦以神力加祐如是诸善男子、善女人等，令其听闻、书写受持、读诵修习、思惟演说如是般若波罗蜜多甚深经时，无诸魔事。善现，十方世界不退转位一切菩萨摩诃萨众，亦以神力加祐如是诸善男子、善女人等，令其听闻、书写受持、读诵修习、思惟演说如是般若波罗蜜多甚深经时，无诸魔事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40725">
        <w:rPr>
          <w:rFonts w:asciiTheme="minorEastAsia" w:hAnsiTheme="minorEastAsia" w:hint="eastAsia"/>
          <w:szCs w:val="21"/>
        </w:rPr>
        <w:t>善现，甚深般若波罗蜜多能生我等一切佛法，能示世间诸法实相。十方世界一切如来、应、正等觉现说法者，亦以佛眼常观护念甚深般若波罗蜜多。何以故？善现，甚深般若波罗蜜多，能生诸佛一切功德，能示世间诸法实相。由此因缘，我等诸佛常以佛眼观视护念甚深般若波罗蜜多，为报彼恩不应暂舍。何以故？善现，一切如来、应、正等觉般若、静虑、精进、安忍、净戒、布施波罗蜜多，皆由如是甚深般若波罗蜜多而得生故；一切内空、外空、内外空、空空、大空、胜义空、有为空、无为空、毕竟空、无际空、散空、无变异空、本性空、自相空、共相空、一切法空、不可得空、无性空、自性空、无性自性空，皆由如是甚深般若波罗蜜多而得现故；一切真如、法界、法性、不虚妄性、不变异性、平等性、离生性、法定、法住、实际、虚空界、不思议界，皆由如是甚深般若波罗蜜多而得现故；一切苦圣谛、集、灭、道圣谛，皆由如是甚深般若波罗蜜多而得现故；一切四静虑、四无量、四无色定，皆由如是甚深般若波罗蜜多而得生故；一切八解脱、八胜处、九次第定、十遍处，皆由如是甚深般若波罗蜜多而得生故；一切四念住、四正断、四神足、五根、五力、七等觉支、八圣道支，皆由如是甚深般若波罗蜜多而得生故；一切空解脱门、无相、无愿解脱门，皆由如是甚深般若波罗蜜多而得生故；一切菩萨十地，皆由如是甚深般若波罗蜜多而得生故；一切五眼、六神通，皆由如是甚深般若波罗蜜多而得生故；一切佛十力、四无所畏、四无碍解、大慈、大悲、大喜、大舍、十八佛不共法，皆由如是甚深般若波罗蜜多而得生故；一切无忘失法、恒住舍性，皆由如是甚深般若波罗蜜多而得生故；一切智、道相智、一切相智，皆由如是甚深般若波罗蜜多而得生故；一切陀罗尼门、一切三摩地门，皆由如是甚深般若波罗蜜多而得生故；一切预流预流果、一来一来果、不还不还果、阿罗汉阿罗汉果，皆由如是甚深般若波罗蜜多而得生故；一切独觉独觉菩提，皆由如是甚深般若波罗蜜多而得生故；一切菩萨摩诃萨及诸菩萨摩诃萨行，皆由如是甚深般若波罗蜜多而得生故；一切如来、应、正等觉诸佛无上正等菩提，皆由如是甚深般若波罗蜜多而得生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D36A98">
        <w:rPr>
          <w:rFonts w:asciiTheme="minorEastAsia" w:hAnsiTheme="minorEastAsia" w:hint="eastAsia"/>
          <w:szCs w:val="21"/>
        </w:rPr>
        <w:t>善现，一切如来、应、正等觉，已得无上正等菩提，今得无上正等菩提，当得无上正等菩提，皆因如是甚深般若波罗蜜多。由此因缘，甚深般若波罗蜜多于诸如来有大恩德，是故诸佛常以佛眼观视护念甚深般若波罗蜜多。善现，住菩萨乘诸善男子、善女人等，若能听闻、书写受持、读诵修习、思惟广说甚深般若波罗蜜多，一切如来、应、正等觉常以佛眼观视护念，令其身心常得安乐，所修善业无诸留难。善现，住菩萨乘诸善男子、善女人等，若能于此甚深般若波罗蜜多听闻、书写受持、读诵修习、思惟、为他演说，十方世界一切如来、应、正等觉皆共护念，令于无上正等菩提得不退转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E6EC3">
        <w:rPr>
          <w:rFonts w:asciiTheme="minorEastAsia" w:hAnsiTheme="minorEastAsia" w:hint="eastAsia"/>
          <w:szCs w:val="21"/>
        </w:rPr>
        <w:t>尔时，具寿善现白佛言：“如世尊说：甚深般若波罗蜜多能生诸佛，甚深般若波罗蜜多能示世间诸法实相。世尊，云何甚深般若波罗蜜多能生诸佛？云何甚深般若波罗蜜多能示世间诸法实相？云何诸佛从甚深般若波罗蜜多生？云何诸佛说世间相？”佛言：“善现，甚深般若</w:t>
      </w:r>
      <w:r w:rsidRPr="009E6EC3">
        <w:rPr>
          <w:rFonts w:asciiTheme="minorEastAsia" w:hAnsiTheme="minorEastAsia" w:hint="eastAsia"/>
          <w:szCs w:val="21"/>
        </w:rPr>
        <w:lastRenderedPageBreak/>
        <w:t>波罗蜜多能生一切如来、应、正等觉所有五眼、六神通，若佛十力、四无所畏、四无碍解、大慈、大悲、大喜、大舍、十八佛不共法，若无忘失法、恒住舍性，若一切智、道相智、一切相智。善现，如是等无量无边诸佛功德皆从甚深般若波罗蜜多生，由得如是诸佛功德故名为佛。甚深般若波罗蜜多能生如是诸佛功德，由此故说能生诸佛，亦说诸佛从甚深般若波罗蜜多生。善现，甚深般若波罗蜜多能示世间诸法实相者，谓能示世间五蕴实相，一切如来、应、正等觉亦说世间五蕴实相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9656E">
        <w:rPr>
          <w:rFonts w:asciiTheme="minorEastAsia" w:hAnsiTheme="minorEastAsia" w:hint="eastAsia"/>
          <w:szCs w:val="21"/>
        </w:rPr>
        <w:t>“世尊，云何诸佛甚深般若波罗蜜多说示世间五蕴实相？”“善现，诸佛般若波罗蜜多，俱不说示五蕴有成有坏、有生有灭、有染有净、有增有减、有入有出，俱不说示五蕴有过去有未来有现在、有善有不善有无记、有欲界系有色界系有无色界系。所以者何？善现，非诸空法有成有坏，非无相法有成有坏，非无愿法有成有坏，非无作法有成有坏，非无生灭法有成有坏，非无体性法有成有坏。善现，诸佛般若波罗蜜多如是说示五蕴实相。此五蕴相即是世间，是故世间亦无成坏、生灭等相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808B4">
        <w:rPr>
          <w:rFonts w:asciiTheme="minorEastAsia" w:hAnsiTheme="minorEastAsia" w:hint="eastAsia"/>
          <w:szCs w:val="21"/>
        </w:rPr>
        <w:t>复次，善现，一切如来、应、正等觉皆依般若波罗蜜多，普能证知诸有情类无量无数心行差别。然此般若波罗蜜多甚深理中，无有情，无有情施设可得；无色，无色施设可得；无受、想、行、识，无受、想、行、识施设可得；无眼处，无眼处施设可得；无耳、鼻、舌、身、意处，无耳、鼻、舌、身、意处施设可得；无色处，无色处施设可得；无声、香、味、触、法处，无声、香、味、触、法处施设可得；无眼界，无眼界施设可得；无色界、眼识界及眼触、眼触为缘所生诸受，无色界乃至眼触为缘所生诸受施设可得；无耳界，无耳界施设可得，无声界、耳识界及耳触、耳触为缘所生诸受，无声界乃至耳触为缘所生诸受施设可得；无鼻界，无鼻界施设可得，无香界、鼻识界及鼻触、鼻触为缘所生诸受，无香界乃至鼻触为缘所生诸受施设可得；无舌界，无舌界施设可得，无味界、舌识界及舌触、舌触为缘所生诸受，无味界乃至舌触为缘所生诸受施设可得；无身界，无身界施设可得，无触界、身识界及身触、身触为缘所生诸受，无触界乃至身触为缘所生诸受施设可得；无意界，无意界施设可得；无法界、意识界及意触、意触为缘所生诸受，无法界乃至意触为缘所生诸受施设可得；无地界，无地界施设可得；无水、火、风、空、识界，无水、火、风、空、识界施设可得；无无明，无无明施设可得；无行、识、名色、六处、触、受、爱、取、有、生、老死愁叹苦忧恼，无行乃至老死愁叹苦忧恼施设可得；无布施波罗蜜多，无布施波罗蜜多施设可得；无净戒、安忍、精进、静虑、般若波罗蜜多，无净戒乃至般若波罗蜜多施设可得；无内空，无内空施设可得；无外空、内外空、空空、大空、胜义空、有为空、无为空、毕竟空、无际空、散空、无变异空、本性空、自相空、共相空、一切法空、不可得空、无性空、自性空、无性自性空，无外空乃至无性自性空施设可得；无真如，无真如施设可得；无法界、法性、不虚妄性、不变异性、平等性、离生性、法定、法住、实际、虚空界、不思议界，无法界乃至不思议界施设可得；无苦圣谛，无苦圣谛施设可得；无集、灭、道圣谛，无集、灭、道圣谛施设可得；无四静虑，无四静虑施设可得；无四无量、四无色定，无四无量、四无色定施设可得；无八解脱，无八解脱施设可得；无八胜处、九次第定、十遍处，无八胜处、九次第定、十遍处施设可得；无四念住，无四念住施设可得；无四正断、四神足、五根、五力、七等觉支、八圣道支，无四正断乃至八圣道支施设可得；无空解脱门，无空解脱门施设可得；无无相、无愿解脱门，无无相、无愿解脱门施设可得；无菩萨十地，无菩萨十地施设可得；无五眼，无五眼施设可得；无六神通，无六神通施设可得；无佛十力，无佛十力施设可得；无四无所畏、四无碍解、大慈、大悲、大喜、大舍、十八佛不共法，无四无所畏乃至十八佛不共法施设可得；无无忘失法，无无忘失法施设可得；无恒住舍性，无恒住舍性施设可得；无一切智，无</w:t>
      </w:r>
      <w:r w:rsidRPr="00C808B4">
        <w:rPr>
          <w:rFonts w:asciiTheme="minorEastAsia" w:hAnsiTheme="minorEastAsia" w:hint="eastAsia"/>
          <w:szCs w:val="21"/>
        </w:rPr>
        <w:lastRenderedPageBreak/>
        <w:t>一切智施设可得；无道相智、一切相智，无道相智、一切相智施设可得；无一切陀罗尼门，无一切陀罗尼门施设可得；无一切三摩地门，无一切三摩地门施设可得；无预流果，无预流果施设可得；无一来、不还、阿罗汉果，无一来、不还、阿罗汉果施设可得；无独觉菩提，无独觉菩提施设可得；无一切菩萨摩诃萨行，无一切菩萨摩诃萨行施设可得；无诸佛无上正等菩提，无诸佛无上正等菩提施设可得。善现，诸佛般若波罗蜜多，如是说示世间实相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976A4">
        <w:rPr>
          <w:rFonts w:asciiTheme="minorEastAsia" w:hAnsiTheme="minorEastAsia" w:hint="eastAsia"/>
          <w:szCs w:val="21"/>
        </w:rPr>
        <w:t>如是般若波罗蜜多甚深理中，不示现布施波罗蜜多，不示现净戒、安忍、精进、静虑、般若波罗蜜多。何以故？善现，如是般若波罗蜜多甚深理中，甚深般若波罗蜜多尚无所有不可得，况有布施波罗蜜多乃至般若波罗蜜多可得示现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6976A4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976A4">
        <w:rPr>
          <w:rFonts w:asciiTheme="minorEastAsia" w:hAnsiTheme="minorEastAsia" w:hint="eastAsia"/>
          <w:szCs w:val="21"/>
        </w:rPr>
        <w:t>如是般若波罗蜜多甚深理中，不示现真如，不示现法界、法性、不虚妄性、不变异性、平等性、离生性、法定、法住、实际、虚空界、不思议界。何以故？善现，如是般若波罗蜜多甚深理中，甚深般若波罗蜜多尚无所有不可得，况有真如乃至不思议界可得示现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6976A4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976A4">
        <w:rPr>
          <w:rFonts w:asciiTheme="minorEastAsia" w:hAnsiTheme="minorEastAsia" w:hint="eastAsia"/>
          <w:szCs w:val="21"/>
        </w:rPr>
        <w:t>如是般若波罗蜜多甚深理中，不示现苦圣谛，不示现集、灭、道圣谛。何以故？善现，如是般若波罗蜜多甚深理中，甚深般若波罗蜜多尚无所有不可得，况有苦圣谛、集、灭、道圣谛可得示现？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6976A4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976A4">
        <w:rPr>
          <w:rFonts w:asciiTheme="minorEastAsia" w:hAnsiTheme="minorEastAsia" w:hint="eastAsia"/>
          <w:szCs w:val="21"/>
        </w:rPr>
        <w:t>如是般若波罗蜜多甚深理中，不示现四念住，不示现四正断、四神足、五根、五力、七等觉支、八圣道支。何以故？善现，如是般若波罗蜜多甚深理中，甚深般若波罗蜜多尚无所有不可得，况有四念住乃至八圣道支可得示现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6976A4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976A4">
        <w:rPr>
          <w:rFonts w:asciiTheme="minorEastAsia" w:hAnsiTheme="minorEastAsia" w:hint="eastAsia"/>
          <w:szCs w:val="21"/>
        </w:rPr>
        <w:t>如是般若波罗蜜多甚深理中，不示现菩萨十地。何以故？善现，如是般若波罗蜜多甚深理中，甚深般若波罗蜜多尚无所有不可得，况有菩萨十地可得示现？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6976A4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976A4">
        <w:rPr>
          <w:rFonts w:asciiTheme="minorEastAsia" w:hAnsiTheme="minorEastAsia" w:hint="eastAsia"/>
          <w:szCs w:val="21"/>
        </w:rPr>
        <w:t>如是般若波罗蜜多甚深理中，不示现佛十力，不示现四无所畏、四无碍解、大慈、大悲、大喜、大舍、十八佛不共法。何以故？善现，如是般若波罗蜜多甚深理中，甚深般若波罗蜜多尚无所有不可得，况有佛十力乃至十八佛不共法可得示现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6976A4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976A4">
        <w:rPr>
          <w:rFonts w:asciiTheme="minorEastAsia" w:hAnsiTheme="minorEastAsia" w:hint="eastAsia"/>
          <w:szCs w:val="21"/>
        </w:rPr>
        <w:t>如是般若波罗蜜多甚深理中，不示现预流果，不示现一来、不还、阿罗汉果。何以故？善现，如是般若波罗蜜多甚深理中，甚深般若波罗蜜多尚无所有不可得，况有预流果、一来、不还、阿罗汉果可得示现？如是般若波罗蜜多甚深理中，不示现独觉菩提。何以故？善现，如是般若波罗蜜多甚深理中，甚深般若波罗蜜多尚无所有不可得，况有独觉菩提可得示现？如是般若波罗蜜多甚深理中，不示现一切菩萨摩诃萨行。何以故？善现，如是般若波罗蜜多甚深理中，甚深般若波罗蜜多尚无所有不可得，况有一切菩萨摩诃萨行可得示现？如是般若波罗蜜多甚深理中，不示现诸佛无上正等菩提。何以故？善现，如是般若波罗蜜多甚深理中，甚深般若波罗蜜多尚无所有不可得，况有诸佛无上正等菩提可得示现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6976A4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976A4">
        <w:rPr>
          <w:rFonts w:asciiTheme="minorEastAsia" w:hAnsiTheme="minorEastAsia" w:hint="eastAsia"/>
          <w:szCs w:val="21"/>
        </w:rPr>
        <w:t>复次，善现，一切有情施设言说，若有色、若无色、若有想、若无想、若非有想非无想，若此世界、若余十方一切世界，是诸有情若略心、若散心，一切如来、应、正等觉依甚深般若波罗蜜多，皆如实知。</w:t>
      </w:r>
      <w:r>
        <w:rPr>
          <w:rFonts w:asciiTheme="minorEastAsia" w:hAnsiTheme="minorEastAsia" w:hint="eastAsia"/>
          <w:szCs w:val="21"/>
        </w:rPr>
        <w:t>……</w:t>
      </w:r>
      <w:r w:rsidRPr="00F56102">
        <w:rPr>
          <w:rFonts w:asciiTheme="minorEastAsia" w:hAnsiTheme="minorEastAsia" w:hint="eastAsia"/>
          <w:szCs w:val="21"/>
        </w:rPr>
        <w:t>复次，善现，一切如来、应、正等觉依甚深般若波罗蜜多，如实知彼诸有情类有贪心、离贪心，有瞋心、离瞋心，有痴心、离痴心。</w:t>
      </w:r>
      <w:r>
        <w:rPr>
          <w:rFonts w:asciiTheme="minorEastAsia" w:hAnsiTheme="minorEastAsia" w:hint="eastAsia"/>
          <w:szCs w:val="21"/>
        </w:rPr>
        <w:t>……</w:t>
      </w:r>
      <w:r w:rsidRPr="00F56102">
        <w:rPr>
          <w:rFonts w:asciiTheme="minorEastAsia" w:hAnsiTheme="minorEastAsia" w:hint="eastAsia"/>
          <w:szCs w:val="21"/>
        </w:rPr>
        <w:t>复次，善现，一切如来、应、正等觉依甚深般若波罗蜜多，如实知彼诸有情类所有广心。</w:t>
      </w:r>
      <w:r>
        <w:rPr>
          <w:rFonts w:asciiTheme="minorEastAsia" w:hAnsiTheme="minorEastAsia" w:hint="eastAsia"/>
          <w:szCs w:val="21"/>
        </w:rPr>
        <w:t>……</w:t>
      </w:r>
      <w:r>
        <w:t>复次，善现，一切如来、应、正等觉依甚深般若波罗蜜多，如实知彼诸有情类所有大心。</w:t>
      </w:r>
      <w:r>
        <w:rPr>
          <w:rFonts w:hint="eastAsia"/>
        </w:rPr>
        <w:t>……</w:t>
      </w:r>
      <w:r>
        <w:t>复次，善现，一切如来、应、正等觉依甚深般若波罗蜜多，如实知彼诸有情类所有无量心。</w:t>
      </w:r>
      <w:r>
        <w:rPr>
          <w:rFonts w:hint="eastAsia"/>
        </w:rPr>
        <w:t>……</w:t>
      </w:r>
      <w:r>
        <w:t>复次，善现，一切如来、应、正等觉依甚深般若波罗蜜多，如实知彼诸有情类所有无见、无对心。</w:t>
      </w:r>
      <w:r>
        <w:rPr>
          <w:rFonts w:hint="eastAsia"/>
        </w:rPr>
        <w:t>……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F56102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r>
        <w:rPr>
          <w:rFonts w:hint="eastAsia"/>
        </w:rPr>
        <w:t>“</w:t>
      </w:r>
      <w:r>
        <w:t>复次，善现，一切如来、应、正等觉依甚深般若波罗蜜多，如实知彼诸有情类所有无色不可见心。</w:t>
      </w:r>
      <w:r>
        <w:rPr>
          <w:rFonts w:hint="eastAsia"/>
        </w:rPr>
        <w:t>”</w:t>
      </w:r>
      <w:r w:rsidRPr="00F56102">
        <w:rPr>
          <w:rFonts w:hint="eastAsia"/>
        </w:rPr>
        <w:t>“世尊，云何如来、应、正等觉，如实知彼诸有情类所有无色不可见心？”“善现，一切如来、应、正等觉，如实知彼诸有情类所有无色不可见心，诸佛五眼皆不能见。何以故？以一切心自性空故。善现，如是如来、应、正等觉依甚深般若波罗蜜多，如实知彼诸有情类所有无色不可见心。</w:t>
      </w:r>
      <w:r>
        <w:rPr>
          <w:rFonts w:hint="eastAsia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/>
    <w:p w:rsidR="0013744C" w:rsidRPr="00C808B4" w:rsidRDefault="0013744C" w:rsidP="0013744C">
      <w:pPr>
        <w:rPr>
          <w:rFonts w:asciiTheme="minorEastAsia" w:hAnsiTheme="minorEastAsia"/>
          <w:szCs w:val="21"/>
        </w:rPr>
      </w:pPr>
      <w:r>
        <w:rPr>
          <w:rFonts w:hint="eastAsia"/>
        </w:rPr>
        <w:t>“</w:t>
      </w:r>
      <w:r>
        <w:t>复次，善现，一切如来、应、正等觉依甚深般若波罗蜜多，如实知他诸有情类心、心所法若出若没若屈若伸。</w:t>
      </w:r>
      <w:r>
        <w:rPr>
          <w:rFonts w:hint="eastAsia"/>
        </w:rPr>
        <w:t>”“世尊，云何如来、应、正等觉，如实知他诸有情类心、心所法若出若没若屈若伸？”“善现，一切如来、应、正等觉，如实知他诸有情类出没屈伸心、心所法皆依色、受、想、行、识生。善现，如是如来、应、正等觉依甚深般若波罗蜜多，如实知他诸有情类心、心所法若出若没若屈若伸，谓诸如来、应、正等觉，如实知他诸有情类出没屈伸心、心所法，或依色，或依受、想、行、识，执我及世间常：‘此是谛实，余皆痴妄’；或依色，或依受、想、行、识，执我及世间无常：‘此是谛实，余皆痴妄’；或依色，或依受、想、行、识，执我及世间亦常亦无常：‘此是谛实，余皆痴妄’；或依色，或依受、想、行、识，执我及世间非常非无常：‘此是谛实，余皆痴妄’；或依色，或依受、想、行、识，执我及世间有边：‘此是谛实，余皆痴妄’；或依色，或依受、想、行、识，执我及世间无边：‘此是谛实，余皆痴妄’；或依色，或依受、想、行、识，执我及世间亦有边亦无边：‘此是谛实，余皆痴妄’；或依色，或依受、想、行、识，执我及世间非有边非无边：‘此是谛实，余皆痴妄’；或依色，或依受、想、行、识，执命者即身：‘此是谛实，余皆痴妄’；或依色，或依受、想、行、识，执命者异身：‘此是谛实，余皆痴妄’；或依色，或依受、想、行、识，执如来死后有：‘此是谛实，余皆痴妄’；或依色，或依受、想、行、识，执如来死后非有：‘此是谛实，余皆痴妄’；或依色，或依受、想、行、识，执如来死后亦有亦非有：‘此是谛实，余皆痴妄’；或依色，或依受、想、行、识，执如来死后非有非非有：‘此是谛实，余皆痴妄’。善现，如是如来、应、正等觉依甚深般若波罗蜜多，如实知他诸有情类心、心所法若出若没、若屈若伸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t>善现，若一切如来、应、正等觉真如，若一切有情真如，若一切法真如，无二、无别，是一真如，如是真如无别异故，无坏、无尽，不可分别。善现，一切如来、应、正等觉依甚深般若波罗蜜多，证一切法真如究竟乃得无上正等菩提。由此故说甚深般若波罗蜜多能生诸佛，是诸佛母，能示诸佛世间实相。善现，如是如来、应、正等觉依甚深般若波罗蜜多，如实觉一切法真如不虚妄、不变异。由如实觉真如相故，说名如来、应、正等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D4B84">
        <w:rPr>
          <w:rFonts w:asciiTheme="minorEastAsia" w:hAnsiTheme="minorEastAsia" w:hint="eastAsia"/>
          <w:szCs w:val="21"/>
        </w:rPr>
        <w:lastRenderedPageBreak/>
        <w:t>佛言：“善现，如是，如是，如汝所说。所以者何？善现，真如无尽是故甚深。”“世尊，何故真如无尽？”“善现，以一切法皆无尽故真如无尽。善现，一切如来、应、正等觉，证真如故获得无上正等菩提，为诸有情显示分别一切法真如相，由此故名真实说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4775DF">
        <w:rPr>
          <w:rFonts w:asciiTheme="minorEastAsia" w:hAnsiTheme="minorEastAsia" w:hint="eastAsia"/>
          <w:szCs w:val="21"/>
        </w:rPr>
        <w:t>尔时，佛告诸天子言：“天子当知，甚深般若波罗蜜多以空为相，甚深般若波罗蜜多以无相为相，甚深般若波罗蜜多以无愿为相，甚深般若波罗蜜多以无作为相，甚深般若波罗蜜多以无生无灭为相，甚深般若波罗蜜多以无染无净为相，甚深般若波罗蜜多以无性为相，甚深般若波罗蜜多以无自性为相，甚深般若波罗蜜多以无性自性为相，甚深般若波罗蜜多以无所依止为相，甚深般若波罗蜜多以非断非常为相，甚深般若波罗蜜多以非一非异为相，甚深般若波罗蜜多以无来无去为相，甚深般若波罗蜜多以虚空为相，甚深般若波罗蜜多有如是等无量诸相。天子当知，如是诸相，一切如来、应、正等觉依世俗说，不依胜义。天子当知，甚深般若波罗蜜多如是诸相，世间天、人、阿素洛等皆不能坏。何以故？世间天、人、阿素洛等亦是相故。天子当知，诸相不能破坏诸相，诸相不能了知诸相；诸相不能破坏无相，诸相不能了知无相；无相不能破坏诸相，无相不能了知诸相；无相不能破坏无相，无相不能了知无相。何以故？若相、若无相、若相无相皆无所有，能破、能知、所破、所知及破、知者不可得故。天子当知，如是诸相，非色所作，非受、想、行、识所作；非眼处所作，非耳、鼻、舌、身、意处所作；非色处所作，非声、香、味、触、法处所作；非眼界所作，非色界、眼识界及眼触、眼触为缘所生诸受所作；非耳界所作，非声界、耳识界及耳触、耳触为缘所生诸受所作；非鼻界所作，非香界、鼻识界及鼻触、鼻触为缘所生诸受所作；非舌界所作，非味界、舌识界及舌触、舌触为缘所生诸受所作；非身界所作，非触界、身识界及身触、身触为缘所生诸受所作；非意界所作，非法界、意识界及意触、意触为缘所生诸受所作；非地界所作，非水、火、风、空、识界所作；非无明所作，非行、识、名色、六处、触、受、爱、取、有、生、老死愁叹苦忧恼所作；非布施波罗蜜多所作，非净戒、安忍、精进、静虑、般若波罗蜜多所作；非内空所作，非外空、内外空、空空、大空、胜义空、有为空、无为空、毕竟空、无际空、散空、无变异空、本性空、自相空、共相空、一切法空、不可得空、无性空、自性空、无性自性空所作；非真如所作，非法界、法性、不虚妄性、不变异性、平等性、离生性、法定、法住、实际、虚空界、不思议界所作；非苦圣谛所作，非集、灭、道圣谛所作；非四静虑所作，非四无量、四无色定所作；非八解脱所作，非八胜处、九次第定、十遍处所作；非四念住所作，非四正断、四神足、五根、五力、七等觉支、八圣道支所作；非空解脱门所作，非无相、无愿解脱门所作；非菩萨十地所作；非五眼所作，非六神通所作；非佛十力所作，非四无所畏、四无碍解、大慈、大悲、大喜、大舍、十八佛不共法所作；非无忘失法所作，非恒住舍性所作；非一切智所作，非道相智、一切相智所作；非一切陀罗尼门所作，非一切三摩地门所作；非预流果所作，非一来、不还、阿罗汉果所作；非独觉菩提所作；非一切菩萨摩诃萨行所作；非诸佛无上正等菩提所作。</w:t>
      </w:r>
      <w:r>
        <w:t>天子当知，如是诸相，非天所作、非非天所作，非人所作、非非人所作，非有漏、非无漏，非世间、非出世间，非有为、非无为，无所系属，不可宣说。天子当知，甚深般若波罗蜜多远离众相，不应致问甚深般若波罗蜜多以何为相。</w:t>
      </w:r>
      <w:r w:rsidRPr="006D4B84"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21F5E">
        <w:rPr>
          <w:rFonts w:asciiTheme="minorEastAsia" w:hAnsiTheme="minorEastAsia" w:hint="eastAsia"/>
          <w:szCs w:val="21"/>
        </w:rPr>
        <w:t>佛告诸天子：“于汝意云何？如有问言虚空何相，如是发问为正问不？”诸天子曰：“不也，世尊。何以故？虚空无体、无相、无为，不应问故。”佛告天子：“甚深般若波罗蜜多亦复如是，不应为问。然诸法相，有佛无佛，法界法尔。佛于此相如实现觉，故名如来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20EB0">
        <w:rPr>
          <w:rFonts w:asciiTheme="minorEastAsia" w:hAnsiTheme="minorEastAsia" w:hint="eastAsia"/>
          <w:szCs w:val="21"/>
        </w:rPr>
        <w:lastRenderedPageBreak/>
        <w:t>尔时，世尊告诸天子：“如是，如是，如汝所说。天子当知，一切法相，如来如实觉为无相，所谓变碍是色相，如来如实觉为无相；领纳是受相，如来如实觉为无相；取像是想相，如来如实觉为无相；造作是行相，如来如实觉为无相；了别是识相，如来如实觉为无相；苦恼聚是蕴相，如来如实觉为无相；生长门是处相，如来如实觉为无相；多毒害是界相，如来如实觉为无相；和合起是缘起相，如来如实觉为无相；能惠舍是布施波罗蜜多相，如来如实觉为无相；无热恼是净戒波罗蜜多相，如来如实觉为无相；不忿恚是安忍波罗蜜多相，如来如实觉为无相；不可伏是精进波罗蜜多相，如来如实觉为无相；摄持心是静虑波罗蜜多相，如来如实觉为无相；无挂碍是般若波罗蜜多相，如来如实觉为无相；无所有是内空等相，如来如实觉为无相；不颠倒是真如等相，如来如实觉为无相；不虚妄是四圣谛相，如来如实觉为无相；无扰恼是四静虑相，如来如实觉为无相；无限碍是四无量相，如来如实觉为无相；无喧杂是四无色定相，如来如实觉为无相；无系缚是八解脱相，如来如实觉为无相；能制伏是八胜处相，如来如实觉为无相；不散乱是九次第定相，如来如实觉为无相；无边际是十遍处相，如来如实觉为无相；能出离是三十七菩提分法相，如来如实觉为无相；极远离是空解脱门相，如来如实觉为无相；最寂静是无相解脱门相，如来如实觉为无相；厌众苦是无愿解脱门相，如来如实觉为无相；趣大觉是菩萨十地相，如来如实觉为无相；能观照是五眼相，如来如实觉为无相；无壅滞是六神通相，如来如实觉为无相；善决定是佛十力相，如来如实觉为无相；善安立是四无所畏相，如来如实觉为无相；无断绝是四无碍解相，如来如实觉为无相；与利乐是大慈相，如来如实觉为无相；拔衰苦是大悲相，如来如实觉为无相；庆善事是大喜相，如来如实觉为无相；弃喧杂是大舍相，如来如实觉为无相；不可夺是十八佛不共法相，如来如实觉为无相；善忆念是无忘失法相，如来如实觉为无相；无取著是恒住舍性相，如来如实觉为无相；现等觉是一切智相，如来如实觉为无相；善通达是道相智相，如来如实觉为无相；现别觉是一切相智相，如来如实觉为无相；遍摄持是一切陀罗尼门相，如来如实觉为无相；遍摄受是一切三摩地门相，如来如实觉为无相；善受教是声闻果相，如来如实觉为无相；自开悟是独觉菩提相，如来如实觉为无相；趣大果是一切菩萨摩诃萨行相，如来如实觉为无相；无与等是诸佛无上正等菩提相，如来如实觉为无相。天子当知，一切如来、应、正等觉，于如是等一切法相，皆能如实觉为无相。由是因缘，我说诸佛得无碍智，无与等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44C67">
        <w:rPr>
          <w:rFonts w:asciiTheme="minorEastAsia" w:hAnsiTheme="minorEastAsia" w:hint="eastAsia"/>
          <w:szCs w:val="21"/>
        </w:rPr>
        <w:t>尔时，佛告具寿善现言：“善现当知，甚深般若波罗蜜多是诸佛母，甚深般若波罗蜜多能示世间诸法实相。是故如来、应、正等觉依法而住，供养恭敬、尊重赞叹、摄受护持所依住法，此法即是甚深般若波罗蜜多。何以故？善现，甚深般若波罗蜜多能生诸佛，能与诸佛作所依处，能示世间诸法实相。善现，一切如来、应、正等觉是知恩者、能报恩者。善现，若有问言：‘谁是知恩能报恩者？’应正答言：‘佛是知恩能报恩者。’何以故？善现，一切世间知恩报恩，无过佛故。”“世尊，云何如来、应、正等觉知恩报恩？”“善现，一切如来、应、正等觉，乘如是乘，行如是道，来至无上正等菩提。得菩提已，于一切时供养恭敬、尊重赞叹、摄受护持是乘是道，曾无暂废。此乘此道，当知即是甚深般若波罗蜜多。善现，是名如来、应、正等觉知恩报恩。</w:t>
      </w:r>
      <w:r>
        <w:t>复次，善现，一切如来、应、正等觉，无不皆依甚深般若波罗蜜多，于诸有相及无相法，皆现等觉无实作用，以能作者无所有故。一切如来、应、正等觉，无不皆依甚深般若波罗蜜多，于诸有相及无相法，皆现等觉无所成办，以诸形质不可得故。善现，以诸如来、应、正等觉知依如是甚深般若波罗蜜多，能现等觉相无相法，皆无作用，无所成办，于一切时供养恭敬、尊重赞叹、摄受护持无有间断，故名真实知恩报恩。复次，善现，一切如来、应、正等觉，无不皆依甚深般若波罗蜜多，于一切法无作、无成，无生转智，复能知此无转因缘。是故应知，甚深般若波罗蜜多能生诸佛，亦能如实示世间相。</w:t>
      </w:r>
      <w:r w:rsidRPr="00344C67"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46490">
        <w:rPr>
          <w:rFonts w:asciiTheme="minorEastAsia" w:hAnsiTheme="minorEastAsia" w:hint="eastAsia"/>
          <w:szCs w:val="21"/>
        </w:rPr>
        <w:t>尔时，具寿善现白佛言：“世尊，一切法性无生无起、无知无见，如何可说甚深般若波罗蜜多能生诸佛，是诸佛母，亦能如实示世间相？”佛言：“善现，如是，如是，如汝所说，一切法性无生无起、无知无见。依世俗说，甚深般若波罗蜜多能生诸佛，是诸佛母，亦能如实示世间相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6539D">
        <w:rPr>
          <w:rFonts w:asciiTheme="minorEastAsia" w:hAnsiTheme="minorEastAsia" w:hint="eastAsia"/>
          <w:szCs w:val="21"/>
        </w:rPr>
        <w:t>佛言：“善现，如是，如是，如汝所说，一切法性无生无起、无知无见。依世俗说，甚深般若波罗蜜多能生诸佛，是诸佛母，亦能如实示世间相。”“世尊，云何诸法无生无起、无知无见？”“善现，以一切法空无所有、皆不自在、虚诳不坚故，一切法无生无起、无知无见。复次，善现，一切法性无所依止、无所系属，由是因缘，无生无起、无知无见。善现，甚深般若波罗蜜多虽能生诸佛，能示世间相，而无所生亦无所示。</w:t>
      </w:r>
      <w:r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F7887">
        <w:rPr>
          <w:rFonts w:asciiTheme="minorEastAsia" w:hAnsiTheme="minorEastAsia" w:hint="eastAsia"/>
          <w:szCs w:val="21"/>
        </w:rPr>
        <w:t>善现，甚深般若波罗蜜多，不见无明故名示无明相，不见行、识、名色、六处、触、受、爱、取、有、生、老死愁叹苦忧恼故名示行乃至老死愁叹苦忧恼相。善现，甚深般若波罗蜜多，不见布施波罗蜜多故名示布施波罗蜜多相，不见净戒、安忍、精进、静虑、般若波罗蜜多故名示净戒乃至般若波罗蜜多相。……善现，甚深般若波罗蜜多，不见苦圣谛故名示苦圣谛相，不见集、灭、道圣谛故名示集、灭、道圣谛相。……善现，甚深般若波罗蜜多，不见菩萨十地故名示菩萨十地相。……善现，甚深般若波罗蜜多，不见预流果故名示预流果相，不见一来、不还、阿罗汉果故名示一来、不还、阿罗汉果相。善现，甚深般若波罗蜜多，不见独觉菩提故名示独觉菩提相。善现，甚深般若波罗蜜多，不见一切菩萨摩诃萨行故名示一切菩萨摩诃萨行相。善现，甚深般若波罗蜜多，不见诸佛无上正等菩提故名示诸佛无上正等菩提相。“善现，由如是义，甚深般若波罗蜜多，能示诸佛世间实相，名诸佛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6546C">
        <w:rPr>
          <w:rFonts w:asciiTheme="minorEastAsia" w:hAnsiTheme="minorEastAsia" w:hint="eastAsia"/>
          <w:szCs w:val="21"/>
        </w:rPr>
        <w:t>佛言：“善现，甚深般若波罗蜜多，由不缘色而生于识，是为不见色故名示色相；不缘受、想、行、识而生于识，是为不见受、想、行、识故名示受、想、行、识相。</w:t>
      </w:r>
      <w:r>
        <w:rPr>
          <w:rFonts w:asciiTheme="minorEastAsia" w:hAnsiTheme="minorEastAsia" w:hint="eastAsia"/>
          <w:szCs w:val="21"/>
        </w:rPr>
        <w:t>……</w:t>
      </w:r>
      <w:r w:rsidRPr="00B6546C">
        <w:rPr>
          <w:rFonts w:asciiTheme="minorEastAsia" w:hAnsiTheme="minorEastAsia" w:hint="eastAsia"/>
          <w:szCs w:val="21"/>
        </w:rPr>
        <w:t>由不缘无明而生于识，是为不见无明故名示无明相；不缘行、识、名色、六处、触、受、爱、取、有、生、老死愁叹苦忧恼而生于识，是为不见行乃至老死愁叹苦忧恼故名示行乃至老死愁叹苦忧恼相。由不缘布施波罗蜜多而生于识，是为不见布施波罗蜜多故名示布施波罗蜜多相；不缘净戒、安忍、精进、静虑、般若波罗蜜多而生于识，是为不见净戒乃至般若波罗蜜多故名示净戒乃至般若波罗蜜多相。……由不缘苦圣谛而生于识，是为不见苦圣谛故名示苦圣谛相；不缘集、灭、道圣谛而生于识，是为不见集、灭、道圣谛故名示集、灭、道圣谛相。……由不缘菩萨十地而生于识，是为不见菩萨十地故名示菩萨十地相。</w:t>
      </w:r>
      <w:r>
        <w:rPr>
          <w:rFonts w:asciiTheme="minorEastAsia" w:hAnsiTheme="minorEastAsia" w:hint="eastAsia"/>
          <w:szCs w:val="21"/>
        </w:rPr>
        <w:t>……</w:t>
      </w:r>
      <w:r w:rsidRPr="00B6546C">
        <w:rPr>
          <w:rFonts w:asciiTheme="minorEastAsia" w:hAnsiTheme="minorEastAsia" w:hint="eastAsia"/>
          <w:szCs w:val="21"/>
        </w:rPr>
        <w:t>由不缘预流果而生于识，是为不见预流果故名示预流果相；不缘一来、不还、阿罗汉果而生于识，是为不见一来、不还、阿罗汉果故名示一来、不还、阿罗汉果相。由不缘独觉菩提而生于识，是为不见独觉菩提故名示独觉菩提相。由不缘一切菩萨摩诃萨行而生于识，是为不见一切菩萨摩诃萨行故名示一切菩萨摩诃萨行相。由不缘诸佛无上正等菩提而生于识，是为不见诸佛无上正等菩提故名示诸佛无上正等菩提相。善现，由如是义，甚深般若波罗蜜多，能示诸佛世间实相，名诸佛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B6546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60449">
        <w:rPr>
          <w:rFonts w:asciiTheme="minorEastAsia" w:hAnsiTheme="minorEastAsia" w:hint="eastAsia"/>
          <w:szCs w:val="21"/>
        </w:rPr>
        <w:t>复次，善现，甚深般若波罗蜜多，能使如来、应、正等觉令诸世间受世间空、想世间空、思世间空、了世间空。善现，由如是义，甚深般若波罗蜜多，能示诸佛世间实相，名诸佛母。复次，善现，甚深般若波罗蜜多，能示诸佛世间空相，名诸佛母，能示诸佛世间实相。</w:t>
      </w:r>
      <w:r>
        <w:rPr>
          <w:rFonts w:asciiTheme="minorEastAsia" w:hAnsiTheme="minorEastAsia" w:hint="eastAsia"/>
          <w:szCs w:val="21"/>
        </w:rPr>
        <w:t>……</w:t>
      </w:r>
      <w:r>
        <w:lastRenderedPageBreak/>
        <w:t>复次，善现，甚深般若波罗蜜多，能示诸佛世间不可思议相，名诸佛母，能示诸佛世间实相。</w:t>
      </w:r>
      <w:r>
        <w:rPr>
          <w:rFonts w:hint="eastAsia"/>
        </w:rPr>
        <w:t>……</w:t>
      </w:r>
      <w:r>
        <w:t>复次，善现，甚深般若波罗蜜多，能示诸佛世间远离相，名诸佛母，能示诸佛世间实相。</w:t>
      </w:r>
      <w:r>
        <w:rPr>
          <w:rFonts w:hint="eastAsia"/>
        </w:rPr>
        <w:t>……</w:t>
      </w:r>
      <w:r>
        <w:t>复次，善现，甚深般若波罗蜜多，能示诸佛世间寂静相，名诸佛母，能示诸佛世间实相。</w:t>
      </w:r>
      <w:r>
        <w:rPr>
          <w:rFonts w:hint="eastAsia"/>
        </w:rPr>
        <w:t>……</w:t>
      </w:r>
      <w:r>
        <w:t>复次，善现，甚深般若波罗蜜多，能示诸佛世间毕竟空相，名诸佛母，能示诸佛世间实相。</w:t>
      </w:r>
      <w:r>
        <w:rPr>
          <w:rFonts w:hint="eastAsia"/>
        </w:rPr>
        <w:t>……</w:t>
      </w:r>
      <w:r>
        <w:t>复次，善现，甚深般若波罗蜜多，能示诸佛世间无性空相，名诸佛母，能示诸佛世间实相。</w:t>
      </w:r>
      <w:r>
        <w:rPr>
          <w:rFonts w:hint="eastAsia"/>
        </w:rPr>
        <w:t>……</w:t>
      </w:r>
      <w:r>
        <w:t>复次，善现，甚深般若波罗蜜多，能示诸佛世间自性空相，名诸佛母，能示诸佛世间实相。</w:t>
      </w:r>
      <w:r>
        <w:rPr>
          <w:rFonts w:hint="eastAsia"/>
        </w:rPr>
        <w:t>……</w:t>
      </w:r>
      <w:r>
        <w:t>复次，善现，甚深般若波罗蜜多，能示诸佛世间无性自性空相，名诸佛母，能示诸佛世间实相。</w:t>
      </w:r>
      <w:r>
        <w:rPr>
          <w:rFonts w:hint="eastAsia"/>
        </w:rPr>
        <w:t>……</w:t>
      </w:r>
      <w:r>
        <w:t>复次，善现，甚深般若波罗蜜多，能示诸佛世间纯空相，名诸佛母，能示诸佛世间实相。</w:t>
      </w:r>
      <w:r>
        <w:rPr>
          <w:rFonts w:hint="eastAsia"/>
        </w:rPr>
        <w:t>……</w:t>
      </w:r>
      <w:r>
        <w:t>复次，善现，甚深般若波罗蜜多能示诸佛世间纯无相、无愿相，名诸佛母，能示诸佛世间实相。</w:t>
      </w:r>
      <w:r>
        <w:rPr>
          <w:rFonts w:hint="eastAsia"/>
        </w:rPr>
        <w:t>……</w:t>
      </w:r>
      <w:r>
        <w:t>复次，善现，甚深般若波罗蜜多，能示诸佛世间相者，谓令不起此世间想、他世间想。所以者何？以实无法可起此世、他世想故。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360449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40F3E">
        <w:rPr>
          <w:rFonts w:asciiTheme="minorEastAsia" w:hAnsiTheme="minorEastAsia" w:hint="eastAsia"/>
          <w:szCs w:val="21"/>
        </w:rPr>
        <w:t>佛言：“善现，如是，如是，如汝所说，甚深般若波罗蜜多，为大事故而现于世；甚深般若波罗蜜多，为不可思议事故而现于世；甚深般若波罗蜜多，为不可称量事故而现于世；甚深般若波罗蜜多，为无数量事故而现于世；甚深般若波罗蜜多，为无等等事故而现于世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87ADD">
        <w:rPr>
          <w:rFonts w:asciiTheme="minorEastAsia" w:hAnsiTheme="minorEastAsia" w:hint="eastAsia"/>
          <w:szCs w:val="21"/>
        </w:rPr>
        <w:t>善现，一切如来、应、正等觉，以普救拔一切有情无时暂舍而为大事；甚深般若波罗蜜多，为此大事故而现于世。……善现，一切如来、应、正等觉所有佛性、如来性、自然法性、一切智智性，皆是不可思议事；甚深般若波罗蜜多，为此不可思议事故而现于世。……善现，一切如来、应、正等觉所有佛性、如来性、自然法性、一切智智性，无有情类而能称量；甚深般若波罗蜜多，为此不可称量事故而现于世。……善现，一切如来、应、正等觉所有佛性、如来性、自然法性、一切智智性，无有如实知其数量；甚深般若波罗蜜多，为此无数量事故而现于世。……善现，一切如来、应、正等觉所有佛性、如来性、自然法性、一切智智性，无与等者，况有能过？甚深般若波罗蜜多，为此无等等事故而现于世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——乾隆大藏经第1部《大般若波罗蜜多经》第30</w:t>
      </w:r>
      <w:r>
        <w:rPr>
          <w:rFonts w:asciiTheme="minorEastAsia" w:hAnsiTheme="minorEastAsia" w:hint="eastAsia"/>
          <w:szCs w:val="21"/>
        </w:rPr>
        <w:t>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C87ADD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A482D">
        <w:rPr>
          <w:rFonts w:asciiTheme="minorEastAsia" w:hAnsiTheme="minorEastAsia" w:hint="eastAsia"/>
          <w:szCs w:val="21"/>
        </w:rPr>
        <w:t>佛言：“善现，如是，如是，如汝所说，甚深般若波罗蜜多，为大事故出现世间，为不可思议事故出现世间，为不可称量事故出现世间，为无数量事故出现世间，为无等等事故出现世间。何以故？善现，甚深般若波罗蜜多，能成办布施、净戒、安忍、精进、静虑、般若波罗蜜多故。善现，甚深般若波罗蜜多，能成办内空、外空、内外空、空空、大空、胜义空、有为空、无为空、毕竟空、无际空、散空、无变异空、本性空、自相空、共相空、一切法空、不可得空、无性空、自性空、无性自性空故。善现，甚深般若波罗蜜多，能成办真如、法界、法性、不虚妄性、不变异性、平等性、离生性、法定、法住、实际、虚空界、不思议界故。善现，甚深般若波罗蜜多，能成办苦圣谛、集圣谛、灭圣谛、道圣谛故。善现，甚深般若波罗蜜多，能成办四静虑、四无量、四无色定故。善现，甚深般若波罗蜜多，能成办八解脱、八胜处、九次第定、十遍处故。善现，甚深般若波罗蜜多，能成办四念住、四正断、四神足、五根、五力、七等觉支、八圣道支故。善现，甚深般若波罗蜜多，能成办空解脱门、无相解脱门、无愿解脱门故。善现，甚深般若波罗蜜多，能成办菩萨十地故。善现，甚深般若波罗蜜多，能成办五眼、六神通故。善现，甚深般若波罗蜜多，能成办佛十力、四无所畏、四无碍解、大慈、大悲、大喜、大舍、十八佛不共法故。善现，甚深般若波罗蜜多，能成办无忘失法、恒住舍性故。善现，甚深般若波罗蜜多，能成办一切智、道相智、一切相智故。善现，甚深般若波罗蜜多，能成办一切陀罗尼门、一切三摩地门故。善现，甚深般若波罗蜜多，能</w:t>
      </w:r>
      <w:r w:rsidRPr="009A482D">
        <w:rPr>
          <w:rFonts w:asciiTheme="minorEastAsia" w:hAnsiTheme="minorEastAsia" w:hint="eastAsia"/>
          <w:szCs w:val="21"/>
        </w:rPr>
        <w:lastRenderedPageBreak/>
        <w:t>成办预流果、一来果、不还果、阿罗汉果故。善现，甚深般若波罗蜜多，能成办独觉菩提故。善现，甚深般若波罗蜜多，能成办一切菩萨摩诃萨行故。善现，甚深般若波罗蜜多，能成办诸佛无上正等菩提故。善现，如刹帝利灌顶大王，威德自在降伏一切，以诸国事付嘱大臣，端拱无为，安隐快乐。善现，如来亦尔，为大法王，以声闻法、若独觉法、若菩萨法、若诸佛法，皆悉付嘱甚深般若波罗蜜多，由此般若波罗蜜多皆能成办一切事业。</w:t>
      </w:r>
      <w:r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9A482D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645D4">
        <w:rPr>
          <w:rFonts w:asciiTheme="minorEastAsia" w:hAnsiTheme="minorEastAsia" w:hint="eastAsia"/>
          <w:szCs w:val="21"/>
        </w:rPr>
        <w:t>善现，甚深般若波罗蜜多，不取著色故，出现世间能成办事；不取著受、想、行、识故，出现世间能成办事。……善现，甚深般若波罗蜜多，不取著无明故，出现世间能成办事；不取著行、识、名色、六处、触、受、爱、取、有、生、老死愁叹苦忧恼故，出现世间能成办事。……善现，甚深般若波罗蜜多，不取著布施波罗蜜多故，出现世间能成办事；不取著净戒、安忍、精进、静虑、般若波罗蜜多故，出现世间能成办事。……善现，甚深般若波罗蜜多，不取著苦圣谛故，出现世间能成办事；不取著集、灭、道圣谛故，出现世间能成办事。……善现，甚深般若波罗蜜多，不取著四念住故，出现世间能成办事；不取著四正断、四神足、五根、五力、七等觉支、八圣道支故，出现世间能成办事。……善现，甚深般若波罗蜜多，不取著菩萨十地故，出现世间能成办事。……善现，甚深般若波罗蜜多，不取著五眼故，出现世间能成办事；不取著六神通故，出现世间能成办事。……善现，甚深般若波罗蜜多，不取著佛十力故，出现世间能成办事；不取著四无所畏、四无碍解、大慈、大悲、大喜、大舍、十八佛不共法故，出现世间能成办事。……善现，甚深般若波罗蜜多，不取著一切陀罗尼门故，出现世间能成办事；不取著一切三摩地门故，出现世间能成办事。……善现，甚深般若波罗蜜多，不取著预流果故，出现世间能成办事；不取著一来、不还、阿罗汉果故，出现世间能成办事。……善现，甚深般若波罗蜜多，不取著独觉菩提故，出现世间能成办事。善现，甚深般若波罗蜜多，不取著一切菩萨摩诃萨行故，出现世间能成办事。善现，甚深般若波罗蜜多，不取著诸佛无上正等菩提故，出现世间能成办事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AB1FCA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B1FCA">
        <w:rPr>
          <w:rFonts w:asciiTheme="minorEastAsia" w:hAnsiTheme="minorEastAsia" w:hint="eastAsia"/>
          <w:szCs w:val="21"/>
        </w:rPr>
        <w:t>“善现，于意云何？汝颇见无明可取可著不？颇见行、识、名色、六处、触、受、爱、取、有、生、老死愁叹苦忧恼可取可著不？汝颇见有法能取能著不？颇见由是法有取有著不？”“不也，世尊。”</w:t>
      </w:r>
      <w:r>
        <w:rPr>
          <w:rFonts w:asciiTheme="minorEastAsia" w:hAnsiTheme="minorEastAsia" w:hint="eastAsia"/>
          <w:szCs w:val="21"/>
        </w:rPr>
        <w:t>……</w:t>
      </w:r>
      <w:r w:rsidRPr="00AB1FCA">
        <w:rPr>
          <w:rFonts w:asciiTheme="minorEastAsia" w:hAnsiTheme="minorEastAsia" w:hint="eastAsia"/>
          <w:szCs w:val="21"/>
        </w:rPr>
        <w:t>“善现，于意云何？汝颇见布施波罗蜜多可取可著不？颇见净戒、安忍、精进、静虑、般若波罗蜜多可取可著不？汝颇见有法能取能著不？颇见由是法有取有著不？”“不也，世尊。”</w:t>
      </w:r>
      <w:r>
        <w:rPr>
          <w:rFonts w:asciiTheme="minorEastAsia" w:hAnsiTheme="minorEastAsia" w:hint="eastAsia"/>
          <w:szCs w:val="21"/>
        </w:rPr>
        <w:t>……</w:t>
      </w:r>
      <w:r w:rsidRPr="00AB1FCA">
        <w:rPr>
          <w:rFonts w:asciiTheme="minorEastAsia" w:hAnsiTheme="minorEastAsia" w:hint="eastAsia"/>
          <w:szCs w:val="21"/>
        </w:rPr>
        <w:t>“善现，于意云何？汝颇见真如可取可著不？颇见法界、法性、不虚妄性、不变异性、平等性、离生性、法定、法住、实际、虚空界、不思议界可取可著不？汝颇见有法能取能著不？颇见由是法有取有著不？”“不也，世尊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B1FCA">
        <w:rPr>
          <w:rFonts w:asciiTheme="minorEastAsia" w:hAnsiTheme="minorEastAsia" w:hint="eastAsia"/>
          <w:szCs w:val="21"/>
        </w:rPr>
        <w:t>“善现，于意云何？汝颇见苦圣谛可取可著不？颇见集、灭、道圣谛可取可著不？汝颇见有法能取能著不？颇见由是法有取有著不？”“不也，世尊。”</w:t>
      </w:r>
      <w:r>
        <w:rPr>
          <w:rFonts w:asciiTheme="minorEastAsia" w:hAnsiTheme="minorEastAsia" w:hint="eastAsia"/>
          <w:szCs w:val="21"/>
        </w:rPr>
        <w:t>……</w:t>
      </w:r>
      <w:r w:rsidRPr="00AB1FCA">
        <w:rPr>
          <w:rFonts w:asciiTheme="minorEastAsia" w:hAnsiTheme="minorEastAsia" w:hint="eastAsia"/>
          <w:szCs w:val="21"/>
        </w:rPr>
        <w:t>“善现，于意云何？汝颇见菩萨十地可取可著不？汝颇见有法能取能著不？颇见由是法有取有著不？”“不也，世尊。”</w:t>
      </w:r>
      <w:r>
        <w:rPr>
          <w:rFonts w:asciiTheme="minorEastAsia" w:hAnsiTheme="minorEastAsia" w:hint="eastAsia"/>
          <w:szCs w:val="21"/>
        </w:rPr>
        <w:t>…</w:t>
      </w:r>
      <w:r w:rsidRPr="00AB1FCA">
        <w:rPr>
          <w:rFonts w:asciiTheme="minorEastAsia" w:hAnsiTheme="minorEastAsia" w:hint="eastAsia"/>
          <w:szCs w:val="21"/>
        </w:rPr>
        <w:t>“善现，于意云何？汝颇见五眼可取可著不？颇见六神通可取可著不？汝颇见有法能取能著不？颇见由是法有取有著不？”“不也，世尊。”“善现，于意云何？汝颇见佛十力可取可著不？颇见四无所畏、四无碍解、大慈、大悲、大喜、大舍、十八佛不共法可取可著不？汝颇见有法能取能著不？颇见由是法有取有著不？”“不也，世尊。”</w:t>
      </w:r>
      <w:r>
        <w:rPr>
          <w:rFonts w:asciiTheme="minorEastAsia" w:hAnsiTheme="minorEastAsia" w:hint="eastAsia"/>
          <w:szCs w:val="21"/>
        </w:rPr>
        <w:t>……</w:t>
      </w:r>
      <w:r w:rsidRPr="00AB1FCA">
        <w:rPr>
          <w:rFonts w:asciiTheme="minorEastAsia" w:hAnsiTheme="minorEastAsia" w:hint="eastAsia"/>
          <w:szCs w:val="21"/>
        </w:rPr>
        <w:t>“善现，于意云何？汝颇见一切陀罗尼门可取可著不？颇见一切三摩地门可取可著不？汝颇见有法能取能著不？颇见由是法有取有著不？”“不也，世尊。”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 w:rsidRPr="00D24185">
        <w:rPr>
          <w:rFonts w:asciiTheme="minorEastAsia" w:hAnsiTheme="minorEastAsia" w:hint="eastAsia"/>
          <w:szCs w:val="21"/>
        </w:rPr>
        <w:lastRenderedPageBreak/>
        <w:t>3</w:t>
      </w:r>
      <w:r>
        <w:rPr>
          <w:rFonts w:asciiTheme="minorEastAsia" w:hAnsiTheme="minorEastAsia" w:hint="eastAsia"/>
          <w:szCs w:val="21"/>
        </w:rPr>
        <w:t>10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AB1FCA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B1FCA">
        <w:rPr>
          <w:rFonts w:asciiTheme="minorEastAsia" w:hAnsiTheme="minorEastAsia" w:hint="eastAsia"/>
          <w:szCs w:val="21"/>
        </w:rPr>
        <w:t>“善现，于意云何？汝颇见预流果可取可著不？颇见一来、不还、阿罗汉果可取可著不？汝颇见有法能取能著不？颇见由是法有取有著不？”“不也，世尊。”“善现，于意云何？汝颇见独觉菩提可取可著不？汝颇见有法能取能著不？颇见由是法有取有著不？”“不也，世尊。”“善现，于意云何？汝颇见一切菩萨摩诃萨行可取可著不？汝颇见有法能取能著不？颇见由是法有取有著不？”“不也，世尊。”“善现，于意云何？汝颇见诸佛无上正等菩提可取可著不？汝颇见有法能取能著不？颇见由是法有取有著不？”“不也，世尊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1637C">
        <w:rPr>
          <w:rFonts w:asciiTheme="minorEastAsia" w:hAnsiTheme="minorEastAsia" w:hint="eastAsia"/>
          <w:szCs w:val="21"/>
        </w:rPr>
        <w:t>佛言：“善现，善哉！善哉！如是，如是，如汝所说。善现，我亦不见色可取可著，不见受、想、行、识可取可著。我亦不见有法能取能著，亦不见由是法有取有著。由不见故不取，不取故不著。善现，我亦不见眼处可取可著，不见耳、鼻、舌、身、意处可取可著。我亦不见有法能取能著，亦不见由是法有取有著。由不见故不取，不取故不著。善现，我亦不见色处可取可著，不见声、香、味、触、法处可取可著。我亦不见有法能取能著，亦不见由是法有取有著。由不见故不取，不取故不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71A50">
        <w:rPr>
          <w:rFonts w:asciiTheme="minorEastAsia" w:hAnsiTheme="minorEastAsia" w:hint="eastAsia"/>
          <w:szCs w:val="21"/>
        </w:rPr>
        <w:t>善现，我亦不见无明可取可著，不见行、识、名色、六处、触、受、爱、取、有、生、老死愁叹苦忧恼可取可著。我亦不见有法能取能著，亦不见由是法有取有著。由不见故不取，不取故不著。善现，我亦不见布施波罗蜜多可取可著，不见净戒、安忍、精进、静虑、般若波罗蜜多可取可著。我亦不见有法能取能著，亦不见由是法有取有著。由不见故不取，不取故不著。……善现，我亦不见菩萨十地可取可著，我亦不见有法能取能著，亦不见由是法有取有著。由不见故不取，不取故不著。善现，我亦不见五眼可取可著，不见六神通可取可著。我亦不见有法能取能著，亦不见由是法有取有著。由不见故不取、不取故不著。善现，我亦不见佛十力可取可著，不见四无所畏、四无碍解、大慈、大悲、大喜、大舍、十八佛不共法可取可著。我亦不见有法能取能著，亦不见由是法有取有著。由不见故不取，不取故不著。……善现，我亦不见一切陀罗尼门可取可著，不见一切三摩地门可取可著。我亦不见有法能取能著，亦不见由是法有取有著。由不见故不取，不取故不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71A50">
        <w:rPr>
          <w:rFonts w:asciiTheme="minorEastAsia" w:hAnsiTheme="minorEastAsia" w:hint="eastAsia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善现，我亦不见一切如来、应、正等觉所有佛性、如来性、自然法性、一切智智性可取可著，我亦不见有法能取能著，亦不见由是法有取有著。由不见故不取，不取故不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B71A50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71A50">
        <w:rPr>
          <w:rFonts w:asciiTheme="minorEastAsia" w:hAnsiTheme="minorEastAsia" w:hint="eastAsia"/>
          <w:szCs w:val="21"/>
        </w:rPr>
        <w:t>是故，善现，菩萨摩诃萨亦不应取著色，不应取著受、想、行、识；菩萨摩诃萨亦不应取著眼处，不应取著耳、鼻、舌、身、意处；菩萨摩诃萨亦不应取著色处，不应取著声、香、味、触、法处；菩萨摩诃萨亦不应取著眼界，不应取著色界、眼识界及眼触、眼触为缘所生诸受；</w:t>
      </w:r>
      <w:r w:rsidRPr="00B71A50">
        <w:rPr>
          <w:rFonts w:asciiTheme="minorEastAsia" w:hAnsiTheme="minorEastAsia" w:hint="eastAsia"/>
          <w:szCs w:val="21"/>
        </w:rPr>
        <w:lastRenderedPageBreak/>
        <w:t>菩萨摩诃萨亦不应取著耳界，不应取著声界、耳识界及耳触、耳触为缘所生诸受；菩萨摩诃萨亦不应取著鼻界，不应取著香界、鼻识界及鼻触、鼻触为缘所生诸受；菩萨摩诃萨亦不应取著舌界，不应取著味界、舌识界及舌触、舌触为缘所生诸受；菩萨摩诃萨亦不应取著身界，不应取著触界、身识界及身触、身触为缘所生诸受；菩萨摩诃萨亦不应取著意界，不应取著法界、意识界及意触、意触为缘所生诸受；菩萨摩诃萨亦不应取著地界，不应取著水、火、风、空、识界；菩萨摩诃萨亦不应取著无明，不应取著行、识、名色、六处、触、受、爱、取、有、生、老死愁叹苦忧恼；菩萨摩诃萨亦不应取著布施波罗蜜多，不应取著净戒、安忍、精进、静虑、般若波罗蜜多；菩萨摩诃萨亦不应取著内空，不应取著外空、内外空、空空、大空、胜义空、有为空、无为空、毕竟空、无际空、散空、无变异空、本性空、自相空、共相空、一切法空、不可得空、无性空、自性空、无性自性空；菩萨摩诃萨亦不应取著真如，不应取著法界、法性、不虚妄性、不变异性、平等性、离生性、法定、法住、实际、虚空界、不思议界；菩萨摩诃萨亦不应取著苦圣谛，不应取著集、灭、道圣谛；菩萨摩诃萨亦不应取著四静虑，不应取著四无量、四无色定；菩萨摩诃萨亦不应取著八解脱，不应取著八胜处、九次第定、十遍处；菩萨摩诃萨亦不应取著四念住，不应取著四正断、四神足、五根、五力、七等觉支、八圣道支；菩萨摩诃萨亦不应取著空解脱门，不应取著无相、无愿解脱门；菩萨摩诃萨亦不应取著菩萨十地；菩萨摩诃萨亦不应取著五眼，不应取著六神通；菩萨摩诃萨亦不应取著佛十力，不应取著四无所畏、四无碍解、大慈、大悲、大喜、大舍、十八佛不共法；菩萨摩诃萨亦不应取著无忘失法，不应取著恒住舍性；菩萨摩诃萨亦不应取著一切智，不应取著道相智、一切相智；菩萨摩诃萨亦不应取著一切陀罗尼门，不应取著一切三摩地门；菩萨摩诃萨亦不应取著预流果，不应取著一来、不还、阿罗汉果；菩萨摩诃萨亦不应取著独觉菩提；菩萨摩诃萨亦不应取著一切菩萨摩诃萨行；菩萨摩诃萨亦不应取著诸佛无上正等菩提；菩萨摩诃萨亦不应取著一切如来、应、正等觉所有佛性、如来性、自然法性、一切智智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90C83">
        <w:rPr>
          <w:rFonts w:asciiTheme="minorEastAsia" w:hAnsiTheme="minorEastAsia" w:hint="eastAsia"/>
          <w:szCs w:val="21"/>
        </w:rPr>
        <w:t>尔时，具寿善现白佛言：“世尊，云何住菩萨乘诸善男子、善女人等，由不摄受甚深般若波罗蜜多，亦不摄受方便善巧故，退堕声闻及独觉地？”佛言：“善现，善哉！善哉！汝为利乐住菩萨乘诸善男子、善女人等，请问如来如是要事。汝今谛听，当为汝说。善现，有菩萨乘诸善男子、善女人等，从初发心住我、我所执修行布施波罗蜜多，住我、我所执修行净戒波罗蜜多，住我、我所执修行安忍波罗蜜多，住我、我所执修行精进波罗蜜多，住我、我所执修行静虑波罗蜜多，住我、我所执修行般若波罗蜜多。善现，此善男子、善女人等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修精进，我为此精进，我具是精进。’修静虑时作如是念：‘我能修定，我为此修定，我成就是定。’修般若时作如是念：‘我能修慧，我为此修慧，我成就是慧。’复次，善现，此菩萨乘诸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所以者何？布施波罗蜜多中无如是分别。何以故？远离此、彼岸是布施波罗蜜多相故。净戒波罗蜜多中无如是分别。何以故？远离此、彼岸是净戒波罗蜜多相故。安忍波罗蜜多中无如是分别。何以故？远离此、彼岸是安忍波罗蜜多相故。精进波罗蜜多中无如是分别。何以故？远离此、彼岸是精进波罗蜜多相故。静虑波罗蜜多中无如是分别。何以故？远离此、彼岸是静虑波罗蜜多相故。般若波罗蜜多中无如是分别。何以故？远离此、彼岸是般若波罗蜜多相故。善现，此菩萨乘诸善男子、善女人等，不知此岸、彼岸相故，不能摄受布施波罗蜜多，</w:t>
      </w:r>
      <w:r w:rsidRPr="00790C83">
        <w:rPr>
          <w:rFonts w:asciiTheme="minorEastAsia" w:hAnsiTheme="minorEastAsia" w:hint="eastAsia"/>
          <w:szCs w:val="21"/>
        </w:rPr>
        <w:lastRenderedPageBreak/>
        <w:t>不能摄受净戒、安忍、精进、静虑、般若波罗蜜多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诸善男子、善女人等，堕声闻地或独觉地，不证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5636E">
        <w:rPr>
          <w:rFonts w:asciiTheme="minorEastAsia" w:hAnsiTheme="minorEastAsia" w:hint="eastAsia"/>
          <w:szCs w:val="21"/>
        </w:rPr>
        <w:t>具寿善现复白佛言：“世尊，云何住菩萨乘补特伽罗无方便善巧？”佛言：“善现，若菩萨乘补特伽罗，从初发心无方便善巧修行布施波罗蜜多，无方便善巧修行净戒波罗蜜多，无方便善巧修行安忍波罗蜜多，无方便善巧修行精进波罗蜜多，无方便善巧修行静虑波罗蜜多，无方便善巧修行般若波罗蜜多。善现，此菩萨乘补特伽罗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精进，我为此精进，我具是精进。’修静虑时作如是念：‘我能修定，我为此修定，我成就是定。’修般若时作如是念：‘我能修慧，我为此修慧，我成就是慧。’复次，善现，此菩萨乘补特伽罗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善现，此菩萨乘补特伽罗，不知此岸、彼岸相故，不能摄受布施波罗蜜多，不能摄受净戒、安忍、精进、静虑、般若波罗蜜多；不能摄受方便善巧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</w:t>
      </w:r>
      <w:r w:rsidRPr="0075636E">
        <w:rPr>
          <w:rFonts w:asciiTheme="minorEastAsia" w:hAnsiTheme="minorEastAsia" w:hint="eastAsia"/>
          <w:szCs w:val="21"/>
        </w:rPr>
        <w:lastRenderedPageBreak/>
        <w:t>不能摄受诸佛无上正等菩提。善现，由是因缘，此菩萨乘补特伽罗，堕声闻地或独觉地，不证无上正等菩提。如是，善现，住菩萨乘诸善男子、善女人等，由不摄受甚深般若波罗蜜多，亦不摄受方便善巧故，退堕声闻及独觉地，不证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75636E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66B7C">
        <w:rPr>
          <w:rFonts w:asciiTheme="minorEastAsia" w:hAnsiTheme="minorEastAsia" w:hint="eastAsia"/>
          <w:szCs w:val="21"/>
        </w:rPr>
        <w:t>尔时，具寿善现白佛言：“世尊，云何住菩萨乘诸善男子、善女人等，以能摄受甚深般若波罗蜜多，亦能摄受方便善巧故，不堕声闻及独觉地，疾证无上正等菩提？”佛言：“善现，有菩萨乘诸善男子、善女人等，从初发心离我、我所执修行布施波罗蜜多，离我、我所执修行净戒波罗蜜多，离我、我所执修行安忍波罗蜜多，离我、我所执修行精进波罗蜜多，离我、我所执修行静虑波罗蜜多，离我、我所执修行般若波罗蜜多。善现，此善男子、善女人等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复次，善现，此菩萨乘诸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所以者何？布施波罗蜜多中无如是分别可起此执。何以故？远离此、彼岸是布施波罗蜜多相故。净戒波罗蜜多中无如是分别可起此执。何以故？远离此、彼岸是净戒波罗蜜多相故。安忍波罗蜜多中无如是分别可起此执。何以故？远离此、彼岸是安忍波罗蜜多相故。精进波罗蜜多中无如是分别可起此执。何以故？远离此、彼岸是精进波罗蜜多相故。静虑波罗蜜多中无如是分别可起此执。何以故？远离此、彼岸是静虑波罗蜜多相故。般若波罗蜜多中无如是分别可起此执。何以故？远离此、彼岸是般若波罗蜜多相故。</w:t>
      </w:r>
      <w:r w:rsidRPr="0075636E"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2069DE">
        <w:rPr>
          <w:rFonts w:asciiTheme="minorEastAsia" w:hAnsiTheme="minorEastAsia" w:hint="eastAsia"/>
          <w:szCs w:val="21"/>
        </w:rPr>
        <w:t>尔时，具寿善现白佛言：“世尊，初业菩萨摩诃萨，应云何学般若波罗蜜多？应云何学静虑波罗蜜多？应云何学精进波罗蜜多？应云何学安忍波罗蜜多？应云何学净戒波罗蜜多？应云何学布施波罗蜜多？”佛言：“善现，初业菩萨摩诃萨，若欲修学般若、静虑、精进、安忍、净戒、布施波罗蜜多，应先亲近供养恭敬能善宣说般若、静虑、精进、安忍、净戒、布施波罗蜜多真善知识，谓说般若波罗蜜多甚深经时，作如是言：‘来！善男子，汝布施时应作是念：“所修布施普施一切有情，同共回向无上正等菩提。”汝持戒时应作是念：“所修净戒普施一切有情，同共回向无上正等菩提。”汝修忍时应作是念：“所修安忍普施一切有情，同共回向无上正等菩提。”汝精进时应作是念：“所修精进普施一切有情，同共回向无上正等菩提。”汝修定时应作是念：“所修静虑普施一切有情，同共回向无上正等菩提。”汝修慧时应作是念：“所修般若普施一切有情，同共回向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51751">
        <w:rPr>
          <w:rFonts w:asciiTheme="minorEastAsia" w:hAnsiTheme="minorEastAsia" w:hint="eastAsia"/>
          <w:szCs w:val="21"/>
        </w:rPr>
        <w:t>善男子，汝勿于无明而生贪爱，亦勿于行、识、名色、六处、触、受、爱、取、有、生、老死愁叹苦忧恼而生贪爱。所以者何？以无明乃至老死愁叹苦忧恼非可贪爱。何以故？以一切法自性空故。</w:t>
      </w:r>
      <w:r>
        <w:rPr>
          <w:rFonts w:asciiTheme="minorEastAsia" w:hAnsiTheme="minorEastAsia" w:hint="eastAsia"/>
          <w:szCs w:val="21"/>
        </w:rPr>
        <w:t>……</w:t>
      </w:r>
      <w:r w:rsidRPr="00951751">
        <w:rPr>
          <w:rFonts w:asciiTheme="minorEastAsia" w:hAnsiTheme="minorEastAsia" w:hint="eastAsia"/>
          <w:szCs w:val="21"/>
        </w:rPr>
        <w:t>善男子，汝勿于苦圣谛而生贪爱，亦勿于集、灭、道圣谛而生贪爱。所以者何？以苦、集、灭、道圣谛非可贪爱。何以故？以一切法自性空故。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51751">
        <w:rPr>
          <w:rFonts w:asciiTheme="minorEastAsia" w:hAnsiTheme="minorEastAsia" w:hint="eastAsia"/>
          <w:szCs w:val="21"/>
        </w:rPr>
        <w:lastRenderedPageBreak/>
        <w:t>善男子，汝勿于菩萨十地而生贪爱。所以者何？以菩萨十地非可贪爱。何以故？以一切法自性空故。善男子，汝勿于五眼而生贪爱，亦勿于六神通而生贪爱。所以者何？以五眼、六神通非可贪爱。何以故？以一切法自性空故。善男子，汝勿于佛十力而生贪爱，亦勿于四无所畏、四无碍解、大慈、大悲、大喜、大舍、十八佛不共法而生贪爱。所以者何？以佛十力乃至十八佛不共法非可贪爱。何以故？以一切法自性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51751">
        <w:rPr>
          <w:rFonts w:asciiTheme="minorEastAsia" w:hAnsiTheme="minorEastAsia" w:hint="eastAsia"/>
          <w:szCs w:val="21"/>
        </w:rPr>
        <w:t>善男子，汝勿于预流果而生贪爱，亦勿于一来、不还、阿罗汉果而生贪爱。所以者何？以预流、一来、不还、阿罗汉果非可贪爱。何以故？以一切法自性空故。善男子，汝勿于独觉菩提而生贪爱。所以者何？以独觉菩提非可贪爱。何以故？以一切法自性空故。善男子，汝勿于一切菩萨摩诃萨行而生贪爱。所以者何？以一切菩萨摩诃萨行非可贪爱。何以故？以一切法自性空故。善男子，汝勿于诸佛无上正等菩提而生贪爱。所以者何？以诸佛无上正等菩提非可贪爱。何以故？以一切法自性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B7080">
        <w:rPr>
          <w:rFonts w:asciiTheme="minorEastAsia" w:hAnsiTheme="minorEastAsia" w:hint="eastAsia"/>
          <w:szCs w:val="21"/>
        </w:rPr>
        <w:t>佛言：“善现，如是，如是，如汝所说。善现，色究竟中无如是分别，谓此是色；受、想、行、识究竟中亦无如是分别，谓此是受、想、行、识。善现，眼处究竟中无如是分别，谓此是眼处；耳、鼻、舌、身、意处究竟中亦无如是分别，谓此是耳、鼻、舌、身、意处。善现，色处究竟中无如是分别，谓此是色处；声、香、味、触、法处究竟中亦无如是分别，谓此是声、香、味、触、法处。……善现，地界究竟中无如是分别，谓此是地界；水、火、风、空、识界究竟中亦无如是分别，谓此是水、火、风、空、识界。善现，无明究竟中无如是分别，谓此是无明；行、识、名色、六处、触、受、爱、取、有、生、老死愁叹苦忧恼究竟中亦无如是分别，谓此是行乃至老死愁叹苦忧恼。……善现，布施波罗蜜多究竟中无如是分别，谓此是布施波罗蜜多；净戒、安忍、精进、静虑、般若波罗蜜多究竟中亦无如是分别，谓此是净戒乃至般若波罗蜜多。……善现，苦圣谛究竟中无如是分别，谓此是苦圣谛；集、灭、道圣谛究竟中亦无如是分别，谓此是集、灭、道圣谛。……善现，四念住究竟中无如是分别，谓此是四念住；四正断、四神足、五根、五力、七等觉支、八圣道支究竟中亦无如是分别，谓此是四正断乃至八圣道支。善现，空解脱门究竟中无如是分别，谓此是空解脱门；无相、无愿解脱门究竟中亦无如是分别，谓此是无相、无愿解脱门。善现，菩萨十地究竟中无如是分别，谓此是菩萨十地。善现，五眼究竟中无如是分别，谓此是五眼；六神通究竟中亦无如是分别，谓此是六神通。善现，佛十力究竟中无如是分别，谓此是佛十力；四无所畏、四无碍解、大慈、大悲、大喜、大舍、十八佛不共法究竟中亦无如是分别，谓此是四无所畏乃至十八佛不共法。……善现，一切陀罗尼门究竟中无如是分别，谓此是一切陀罗尼门；一切三摩地门究竟中亦无如是分别，谓此是一切三摩地门。善现，预流果究竟中无如是分别，谓此是预流果；一来、不还、阿罗汉果究竟中亦无如是分别，谓此是一来、不还、阿罗汉果。善现，独觉菩提究竟中无如是分别，谓此是独觉菩提。善现，一切菩萨摩诃萨行究竟中无如是分别，谓此是一切菩萨摩诃萨行。善现，诸佛无上正等菩提究竟中无如是分别，谓此是诸佛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27BE4">
        <w:rPr>
          <w:rFonts w:asciiTheme="minorEastAsia" w:hAnsiTheme="minorEastAsia" w:hint="eastAsia"/>
          <w:szCs w:val="21"/>
        </w:rPr>
        <w:t>善现，一切法皆以一切菩萨摩诃萨行为趣，彼于是趣不可超越。何以故？一切菩萨摩诃萨行尚毕竟不可得，况有趣非趣？善现，一切法皆以一切菩萨摩诃萨为趣，彼于是趣不可超越。何以故？一切菩萨摩诃萨尚毕竟不可得，况有趣非趣？善现，一切法皆以诸佛无上正等菩提为趣，彼于是趣不可超越。何以故？诸佛无上正等菩提尚毕竟不可得，况有趣非趣？善现，一切法皆以一切如来、应、正等觉为趣，彼于是趣不可超越。何以故？一切如来、应、正等</w:t>
      </w:r>
      <w:r w:rsidRPr="00B27BE4">
        <w:rPr>
          <w:rFonts w:asciiTheme="minorEastAsia" w:hAnsiTheme="minorEastAsia" w:hint="eastAsia"/>
          <w:szCs w:val="21"/>
        </w:rPr>
        <w:lastRenderedPageBreak/>
        <w:t>觉尚毕竟不可得，况有趣非趣？</w:t>
      </w:r>
      <w:r>
        <w:rPr>
          <w:rFonts w:asciiTheme="minorEastAsia" w:hAnsiTheme="minorEastAsia" w:hint="eastAsia"/>
          <w:szCs w:val="21"/>
        </w:rPr>
        <w:t>……</w:t>
      </w:r>
      <w:r>
        <w:t>如是，善现，菩萨摩诃萨为与世间作所趣故，发趣无上正等菩提。</w:t>
      </w:r>
      <w:r>
        <w:rPr>
          <w:rFonts w:hint="eastAsia"/>
        </w:rPr>
        <w:t>……</w:t>
      </w:r>
      <w:r w:rsidRPr="009B7080">
        <w:rPr>
          <w:rFonts w:asciiTheme="minorEastAsia" w:hAnsiTheme="minorEastAsia" w:hint="eastAsia"/>
          <w:szCs w:val="21"/>
        </w:rPr>
        <w:t>时，具寿善现白佛言：“世尊，若菩萨摩诃萨信解如是甚深般若波罗蜜多，当何所趣？”佛言：“善现，是菩萨摩诃萨当趣一切智智。”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154C2D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205134">
        <w:rPr>
          <w:rFonts w:asciiTheme="minorEastAsia" w:hAnsiTheme="minorEastAsia" w:hint="eastAsia"/>
          <w:szCs w:val="21"/>
        </w:rPr>
        <w:t>佛言：“善现，如是，如是，如汝所说，是菩萨摩诃萨能为难事，谓擐如是坚固甲胄：‘我当度脱一切有情，皆令证得究竟涅槃。’虽于有情作如是事，而都不见有情施设。……善现，是菩萨摩诃萨所擐甲胄不属无明。何以故？无明毕竟无所有，非菩萨非甲胄故，说彼甲胄不属无明。是菩萨摩诃萨所擐甲胄不属行、识、名色、六处、触、受、爱、取、有、生、老死。何以故？行乃至老死毕竟无所有，非菩萨非甲胄故，说彼甲胄不属行乃至老死。善现，是菩萨摩诃萨所擐甲胄不属我。何以故？我毕竟无所有，非菩萨非甲胄故，说彼甲胄不属我。是菩萨摩诃萨所擐甲胄不属有情、命者、生者、养者、士夫、补特伽罗、意生、儒童、作者、受者、知者、见者。何以故？有情乃至见者毕竟无所有，非菩萨非甲胄故，说彼甲胄不属有情乃至见者。</w:t>
      </w:r>
      <w:r w:rsidRPr="009B7080"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205134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F0C0A">
        <w:rPr>
          <w:rFonts w:asciiTheme="minorEastAsia" w:hAnsiTheme="minorEastAsia" w:hint="eastAsia"/>
          <w:szCs w:val="21"/>
        </w:rPr>
        <w:t>佛言：“善现，如是，如是，如汝所说，是菩萨摩诃萨非为度脱少分有情而擐甲胄，亦非为求少分智故而擐甲胄。是菩萨摩诃萨然为救拔一切有情令般涅槃而擐甲胄，是菩萨摩诃萨但为求得一切智智而擐甲胄，由此因缘，是菩萨摩诃萨不堕声闻及独觉地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D33D6A">
        <w:rPr>
          <w:rFonts w:asciiTheme="minorEastAsia" w:hAnsiTheme="minorEastAsia" w:hint="eastAsia"/>
          <w:szCs w:val="21"/>
        </w:rPr>
        <w:t>诸天子，无明即是一切智智，一切智智即是无明；行、识、名色、六处、触、受、爱、取、有、生、老死即是一切智智，一切智智即是行乃至老死。诸天子，布施波罗蜜多即是一切智智，一切智智即是布施波罗蜜多；净戒、安忍、精进、静虑、般若波罗蜜多即是一切智智，一切智智即是净戒乃至般若波罗蜜多。……诸天子，预流果即是一切智智，一切智智即是预流果；一来、不还、阿罗汉果即是一切智智，一切智智即是一来、不还、阿罗汉果。诸天子，独觉菩提即是一切智智，一切智智即是独觉菩提。诸天子，一切智即是一切智智，一切智智即是一切智；道相智、一切相智即是一切智智，一切智智即是道相智、一切相智。诸天子，诸佛无上正等菩提即是一切智智，一切智智即是诸佛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12FEE">
        <w:rPr>
          <w:rFonts w:asciiTheme="minorEastAsia" w:hAnsiTheme="minorEastAsia" w:hint="eastAsia"/>
          <w:szCs w:val="21"/>
        </w:rPr>
        <w:t>“诸天子，此深妙法不为摄取预流果故说，不为弃舍预流果故说；不为摄取一来、不还、阿罗汉果故说，不为弃舍一来、不还、阿罗汉果故说。诸天子，此深妙法不为摄取独觉菩提故说，不为弃舍独觉菩提故说。诸天子，此深妙法不为摄取一切智故说，不为弃舍一切智故说；不为摄取道相智、一切相智故说，不为弃舍道相智、一切相智故说。诸天子，此深妙法不为摄取一切佛法故说，不为弃舍一切佛法故说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612FEE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8E199B">
        <w:rPr>
          <w:rFonts w:asciiTheme="minorEastAsia" w:hAnsiTheme="minorEastAsia" w:hint="eastAsia"/>
          <w:szCs w:val="21"/>
        </w:rPr>
        <w:t>尔时，佛告舍利子言：“此六万菩萨，已于过去亲近供养五百诸佛，一一佛所发弘誓愿，正信出家。虽修布施、净戒、安忍、精进、静虑，而不摄受般若波罗蜜多，亦不摄受方便善巧力故，起别异想，行别异行，修布施时作如是念：‘此是布施，此是财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离般若波罗蜜多，及离方便善巧力故，依别异想而行布施、净戒、安忍、精进、</w:t>
      </w:r>
      <w:r w:rsidRPr="008E199B">
        <w:rPr>
          <w:rFonts w:asciiTheme="minorEastAsia" w:hAnsiTheme="minorEastAsia" w:hint="eastAsia"/>
          <w:szCs w:val="21"/>
        </w:rPr>
        <w:lastRenderedPageBreak/>
        <w:t>静虑别异之行；由别异想、别异行故，不得入菩萨正性离生位；由不得入菩萨正性离生位故，得预流果渐次乃至阿罗汉果。舍利子，此诸菩萨虽有菩萨道空、无相、无愿解脱门，而远离般若波罗蜜多及方便善巧力故，于实际作证取声闻果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922FE">
        <w:rPr>
          <w:rFonts w:asciiTheme="minorEastAsia" w:hAnsiTheme="minorEastAsia" w:hint="eastAsia"/>
          <w:szCs w:val="21"/>
        </w:rPr>
        <w:t>佛言：“舍利子，若诸菩萨远离一切智智心，修空、无相、无愿解脱门，是诸菩萨不摄受般若波罗蜜多，无方便善巧力故，便证实际取声闻果或独觉菩提。若诸菩萨不离一切智智心，修空、无相、无愿解脱门，是诸菩萨摄受般若波罗蜜多，有方便善巧力故，能入菩萨正性离生位，得阿耨多罗三藐三菩提。</w:t>
      </w:r>
      <w:r w:rsidRPr="008E199B"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83B1E">
        <w:rPr>
          <w:rFonts w:asciiTheme="minorEastAsia" w:hAnsiTheme="minorEastAsia" w:hint="eastAsia"/>
          <w:szCs w:val="21"/>
        </w:rPr>
        <w:t>佛言：“舍利子，如是，如是，如汝所说。舍利子，有诸菩萨亦复如是，虽经殑伽沙数大劫勤修布施、净戒、安忍、精进、静虑，亦修空、无相、无愿解脱门，作广大事，发广大心，欲证无量无所摄受微妙无上正等菩提，而无般若波罗蜜多，远离方便善巧力故，便堕声闻或独觉地。何以故？舍利子，是诸菩萨远离一切智智心，虽经多劫勤修布施、净戒、安忍、精进、静虑，亦修空、无相、无愿解脱门，而无般若波罗蜜多，亦无方便善巧力故，遂堕声闻或独觉地。</w:t>
      </w:r>
      <w:r w:rsidRPr="008E199B"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D6FEB">
        <w:rPr>
          <w:rFonts w:asciiTheme="minorEastAsia" w:hAnsiTheme="minorEastAsia" w:hint="eastAsia"/>
          <w:szCs w:val="21"/>
        </w:rPr>
        <w:t>舍利子，是诸菩萨虽念过去、未来、现在一切如来、应、正等觉戒蕴、定蕴、慧蕴、解脱蕴、解脱知见蕴，恭敬供养，随顺修行，而于其中执取相故，不能正解是诸如来、应、正等觉戒蕴、定蕴、慧蕴、解脱蕴、解脱知见蕴真实功德。舍利子，是诸菩萨不能正解佛功德故，虽闻菩萨道空、无相、无愿解脱门声，而依此声执取其相，执取相已回向无上正等菩提。此诸菩萨如是回向，不得无上正等菩提，住于声闻或独觉地。何以故？舍利子，是诸菩萨远离般若波罗蜜多，及无方便善巧力故，虽以种种所修善根回向无上正等菩提，而住声闻或独觉地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32D16">
        <w:rPr>
          <w:rFonts w:asciiTheme="minorEastAsia" w:hAnsiTheme="minorEastAsia" w:hint="eastAsia"/>
          <w:szCs w:val="21"/>
        </w:rPr>
        <w:t>舍利子，有诸菩萨从初发心，常不远离一切智智心，勤修布施、净戒、安忍、精进、静虑，不离般若波罗蜜多方便善巧。虽念过去、未来、现在一切如来、应、正等觉戒蕴、定蕴、慧蕴、解脱蕴、解脱知见蕴而不取相，虽修一切空、无相、无愿解脱门亦不取相，虽念自他种种功德善根，与诸有情同共回向无上正等菩提亦不取相。舍利子，当知是菩萨摩诃萨不住声闻及独觉地，直趣无上正等菩提。何以故？舍利子，是菩萨摩诃萨从初发心乃至究竟，常能不远离一切智智心。虽修布施而不取相，虽修净戒、安忍、精进、静虑、般若亦不取相，虽念过去、未来、现在一切如来、应、正等觉所有戒蕴、定蕴、慧蕴、解脱蕴、解脱知见蕴亦不取相，虽修一切菩萨道空、无相、无愿解脱门亦不取相。舍利子，是菩萨摩诃萨有方便善巧故，以离相心修行布施波罗蜜多，以离相心修行净戒、安忍、精进、静虑、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82C67">
        <w:rPr>
          <w:rFonts w:asciiTheme="minorEastAsia" w:hAnsiTheme="minorEastAsia" w:hint="eastAsia"/>
          <w:szCs w:val="21"/>
        </w:rPr>
        <w:t>尔时，佛告诸天子言：“如是，如是，如汝所说，诸佛无上正等菩提，极难信解，甚难可得。天子当知，我亦现觉一切法相，证得无上正等菩提，而都不得胜义法相可说名为此是能证、此是所证、此是证处、此是证时及可说为由此而证。何以故？诸天子，以一切法毕竟净故，有为无为毕竟空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23A47">
        <w:rPr>
          <w:rFonts w:asciiTheme="minorEastAsia" w:hAnsiTheme="minorEastAsia" w:hint="eastAsia"/>
          <w:szCs w:val="21"/>
        </w:rPr>
        <w:t>时，舍利子谓善现言：“具寿善现，由是因缘，诸佛无上正等菩提，极难信解，甚难证得。所以者何？诸菩萨摩诃萨观一切法都无自性皆如虚空。譬如虚空不作是念：‘我当信解速证无上正等菩提。’诸菩萨摩诃萨亦应如是不作是念：‘我当信解速证无上正等菩提。’何以故？</w:t>
      </w:r>
      <w:r w:rsidRPr="00C23A47">
        <w:rPr>
          <w:rFonts w:asciiTheme="minorEastAsia" w:hAnsiTheme="minorEastAsia" w:hint="eastAsia"/>
          <w:szCs w:val="21"/>
        </w:rPr>
        <w:lastRenderedPageBreak/>
        <w:t>善现，诸法皆空与虚空等，诸菩萨摩诃萨要信解一切法与虚空等及能证知，乃得无上正等菩提。善现，若菩萨摩诃萨信解一切法皆与虚空等，便于无上正等菩提易生信解、易证得者，则不应有殑伽沙等菩萨摩诃萨，擐大功德铠发趣无上正等菩提，于其中间而有退屈。故知无上正等菩提，极难信解，甚难证得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EB0128">
        <w:rPr>
          <w:rFonts w:asciiTheme="minorEastAsia" w:hAnsiTheme="minorEastAsia" w:hint="eastAsia"/>
          <w:szCs w:val="21"/>
        </w:rPr>
        <w:t>尔时，善现语舍利子言：“</w:t>
      </w:r>
      <w:r>
        <w:rPr>
          <w:rFonts w:asciiTheme="minorEastAsia" w:hAnsiTheme="minorEastAsia" w:hint="eastAsia"/>
          <w:szCs w:val="21"/>
        </w:rPr>
        <w:t>……</w:t>
      </w:r>
      <w:r w:rsidRPr="00EB0128">
        <w:rPr>
          <w:rFonts w:asciiTheme="minorEastAsia" w:hAnsiTheme="minorEastAsia" w:hint="eastAsia"/>
          <w:szCs w:val="21"/>
        </w:rPr>
        <w:t>舍利子，若菩萨摩诃萨于一切法都无所得，于一切法真如亦善能信解都无所得，于诸菩萨亦无所得，于佛无上正等菩提亦无所得，当知是为真菩萨摩诃萨。舍利子，若菩萨摩诃萨闻说如是诸法真如不可得相，其心不惊、不恐、不怖、不疑、不悔、不退、不没，是菩萨摩诃萨疾得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EB0128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B4C28">
        <w:rPr>
          <w:rFonts w:asciiTheme="minorEastAsia" w:hAnsiTheme="minorEastAsia" w:hint="eastAsia"/>
          <w:szCs w:val="21"/>
        </w:rPr>
        <w:t>佛言：“善现，若菩萨摩诃萨欲得无上正等菩提，当于一切有情住平等心，不应住不平等心；当于一切有情起平等心，不应起不平等心；当于一切有情以平等心与语，不应以不平等心与语；当于一切有情起大慈心，不应起瞋恚心；当于一切有情以大慈心与语，不应以瞋恚心与语；当于一切有情起大悲心，不应起恼害心；当于一切有情以大悲心与语，不应以恼害心与语；当于一切有情起大喜心，不应起嫉妒心；当于一切有情以大喜心与语，不应以嫉妒心与语；当于一切有情起大舍心，不应起偏党心；当于一切有情以大舍心与语，不应以偏党心与语；当于一切有情起恭敬心，不应起憍慢心；当于一切有情以恭敬心与语，不应以憍慢心与语；当于一切有情起质直心，不应起谄诈心；当于一切有情以质直心与语，不应以谄诈心与语；当于一切有情起调柔心，不应起刚强心；当于一切有情以调柔心与语，不应以刚强心与语；当于一切有情起利益心，不应起不利益心；当于一切有情以利益心与语，不应以不利益心与语；当于一切有情起安乐心，不应起不安乐心；当于一切有情以安乐心与语，不应以不安乐心与语；当于一切有情起无碍心，不应起有碍心；当于一切有情以无碍心与语，不应以有碍心与语；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心，亦以此心应与其语；当于一切有情起如独觉心，亦以此心应与其语；当于一切有情起如菩萨摩诃萨心，亦以此心应与其语；当于一切有情起如如来、应、正等觉心，亦以此心应与其语；当于一切有情起应供养恭敬、尊重赞叹心，亦以此心应与其语；当于一切有情起应救济、怜愍、覆护心，亦以此心应与其语；当于一切有情起毕竟空、无所有、不可得心，亦以此心应与其语；当于一切有情起空、无相、无愿心，亦以此心应与其语。善现，若菩萨摩诃萨欲得无上正等菩提，以无所得而为方便，当于此住。</w:t>
      </w:r>
      <w:r>
        <w:rPr>
          <w:rFonts w:asciiTheme="minorEastAsia" w:hAnsiTheme="minor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E7E43">
        <w:rPr>
          <w:rFonts w:asciiTheme="minorEastAsia" w:hAnsiTheme="minorEastAsia" w:hint="eastAsia"/>
          <w:szCs w:val="21"/>
        </w:rPr>
        <w:t>复次，善现，若菩萨摩诃萨欲得无上正等菩提，应自离害生命，亦劝他离害生命，恒正称扬离害生命法，欢喜赞叹离害生命者；应自离不与取、欲邪行，亦劝他离不与取、欲邪行，恒正称扬离不与取、欲邪行法，欢喜赞叹离不与取、欲邪行者。善现，若菩萨摩诃萨欲得无上正等菩提，应自离虚诳语，亦劝他离虚诳语，恒正称扬离虚诳语法，欢喜赞叹离虚诳语者；应自离粗恶语、离间语、杂秽语，亦劝他离粗恶语、离间语、杂秽语，恒正称扬离粗恶语、离间语、杂秽语法，欢喜赞叹离粗恶语、离间语、杂秽语者。善现，若菩萨摩诃萨欲得无上正等菩提，应自离贪欲，亦劝他离贪欲，恒正称扬离贪欲法，欢喜赞叹离贪欲者；应自离瞋恚、邪见，亦劝他离瞋恚、邪见，恒正称扬离瞋恚、邪见法，欢喜赞叹离瞋恚、邪见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3E7E43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41DA6">
        <w:rPr>
          <w:rFonts w:asciiTheme="minorEastAsia" w:hAnsiTheme="minorEastAsia" w:hint="eastAsia"/>
          <w:szCs w:val="21"/>
        </w:rPr>
        <w:t>善现，若菩萨摩诃萨欲得无上正等菩提，应自修初静虑，亦劝他修初静虑，恒正称扬修初静虑法，欢喜赞叹修初静虑者；应自修第二、第三、第四静虑，亦劝他修第二、第三、第四静虑，恒正称扬修第二、第三、第四静虑法，欢喜赞叹修第二、第三、第四静虑者。善现，若菩萨摩诃萨欲得无上正等菩提，应自修慈无量，亦劝他修慈无量，恒正称扬修慈无量法，欢喜赞叹修慈无量者；应自修悲、喜、舍无量，亦劝他修悲、喜、舍无量，恒正称扬修悲、喜、舍无量法，欢喜赞叹修悲、喜、舍无量者。善现，若菩萨摩诃萨欲得无上正等菩提，应自修空无边处定，亦劝他修空无边处定，恒正称扬修空无边处定法，欢喜赞叹修空无边处定者；应自修识无边处、无所有处、非想非非想处定，亦劝他修识无边处、无所有处、非想非非想处定，恒正称扬修识无边处、无所有处、非想非非想处定法，欢喜赞叹修识无边处、无所有处、非想非非想处定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41DA6">
        <w:rPr>
          <w:rFonts w:asciiTheme="minorEastAsia" w:hAnsiTheme="minorEastAsia" w:hint="eastAsia"/>
          <w:szCs w:val="21"/>
        </w:rPr>
        <w:t>善现，若菩萨摩诃萨欲得无上正等菩提，应自圆满布施波罗蜜多，亦劝他圆满布施波罗蜜多，恒正称扬圆满布施波罗蜜多法，欢喜赞叹圆满布施波罗蜜多者；应自圆满净戒、安忍、精进、静虑、般若波罗蜜多，亦劝他圆满净戒、安忍、精进、静虑、般若波罗蜜多，恒正称扬圆满净戒、安忍、精进、静虑、般若波罗蜜多法，欢喜赞叹圆满净戒、安忍、精进、静虑、般若波罗蜜多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B43B7">
        <w:rPr>
          <w:rFonts w:asciiTheme="minorEastAsia" w:hAnsiTheme="minorEastAsia" w:hint="eastAsia"/>
          <w:szCs w:val="21"/>
        </w:rPr>
        <w:t>善现，若菩萨摩诃萨欲得无上正等菩提，应自修四念住，亦劝他修四念住，恒正称扬修四念住法，欢喜赞叹修四念住者；应自修四正断、四神足、五根、五力、七等觉支、八圣道支，亦劝他修四正断乃至八圣道支，恒正称扬修四正断乃至八圣道支法，欢喜赞叹修四正断乃至八圣道支者。善现，若菩萨摩诃萨欲得无上正等菩提，应自住苦圣谛，亦劝他住苦圣谛，恒正称扬住苦圣谛法，欢喜赞叹住苦圣谛者；应自住集、灭、道圣谛，亦劝他住集、灭、道圣谛，恒正称扬住集、灭、道圣谛法，欢喜赞叹住集、灭、道圣谛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04969">
        <w:rPr>
          <w:rFonts w:asciiTheme="minorEastAsia" w:hAnsiTheme="minorEastAsia" w:hint="eastAsia"/>
          <w:szCs w:val="21"/>
        </w:rPr>
        <w:t>善现，若菩萨摩诃萨欲得无上正等菩提，应自圆满极喜地，亦劝他圆满极喜地，恒正称扬圆满极喜地法，欢喜赞叹圆满极喜地者；应自圆满离垢地、发光地、焰慧地、极难胜地、现前地、远行地、不动地、善慧地、法云地，亦劝他圆满离垢地乃至法云地，恒正称扬圆满离垢地乃至法云地法，欢喜赞叹圆满离垢地乃至法云地者。善现，若菩萨摩诃萨欲得无上正等菩提，应自圆满五眼，亦劝他圆满五眼，恒正称扬圆满五眼法，欢喜赞叹圆满五眼者；应自圆满六神通，亦劝他圆满六神通，恒正称扬圆满六神通法，欢喜赞叹圆满六神通者。善现，若菩萨摩诃萨欲得无上正等菩提，应自圆满三摩地门，亦劝他圆满三摩地门，恒正称扬圆满三摩地门法，欢喜赞叹圆满三摩地门者；应自圆满陀罗尼门，亦劝他圆满陀罗尼门，恒正称扬圆满陀罗尼门法，欢喜赞叹圆满陀罗尼门者。善现，若菩萨摩诃萨欲得无上正等菩提，应自圆满佛十力，亦劝他圆满佛十力，恒正称扬圆满佛十力法，欢喜赞叹圆满佛十力者；应自圆满四无所畏、四无碍解、大慈、大悲、大喜、大舍、十八佛不共法，亦劝他圆满四无所畏乃至十八佛不共法，恒正称扬圆满四无所畏乃至十八佛不共法，欢喜赞叹圆满四无所畏乃至十八佛不共法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F145DD">
        <w:rPr>
          <w:rFonts w:asciiTheme="minorEastAsia" w:hAnsiTheme="minorEastAsia" w:hint="eastAsia"/>
          <w:szCs w:val="21"/>
        </w:rPr>
        <w:t>善现，若菩萨摩诃萨欲得无上正等菩提，应自起证预流果智而不证实际得预流果，亦劝他起证预流果智及证实际得预流果，恒正称扬起证预流果智及证实际得预流果法，欢喜赞叹起证预流果智及证实际得预流果者；应自起证一来、不还、阿罗汉果智而不证实际得一来、不还、阿罗汉果，亦劝他起证一来、不还、阿罗汉果智及证实际得一来、不还、阿罗汉果，恒正称</w:t>
      </w:r>
      <w:r w:rsidRPr="00F145DD">
        <w:rPr>
          <w:rFonts w:asciiTheme="minorEastAsia" w:hAnsiTheme="minorEastAsia" w:hint="eastAsia"/>
          <w:szCs w:val="21"/>
        </w:rPr>
        <w:lastRenderedPageBreak/>
        <w:t>扬起证一来、不还、阿罗汉果智及证实际得一来、不还、阿罗汉果法，欢喜赞叹起证一来、不还、阿罗汉果智及证实际得一来、不还、阿罗汉果者。善现，若菩萨摩诃萨欲得无上正等菩提，应自起证独觉菩提智而不证实际得独觉菩提，亦劝他起证独觉菩提智及证实际得独觉菩提，恒正称扬起证独觉菩提智及证实际得独觉菩提法，欢喜赞叹起证独觉菩提智及证实际得独觉菩提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F145DD">
        <w:rPr>
          <w:rFonts w:asciiTheme="minorEastAsia" w:hAnsiTheme="minorEastAsia" w:hint="eastAsia"/>
          <w:szCs w:val="21"/>
        </w:rPr>
        <w:t>善现，若菩萨摩诃萨欲得无上正等菩提，应自入菩萨正性离生位，亦劝他入菩萨正性离生位，恒正称扬入菩萨正性离生位法，欢喜赞叹入菩萨正性离生位者。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佛言：……</w:t>
      </w:r>
      <w:r w:rsidRPr="00F145DD">
        <w:rPr>
          <w:rFonts w:asciiTheme="minorEastAsia" w:hAnsiTheme="minorEastAsia" w:hint="eastAsia"/>
          <w:szCs w:val="21"/>
        </w:rPr>
        <w:t>善现，若菩萨摩诃萨欲得无上正等菩提，应自起菩萨神通，亦教他起菩萨神通，恒正称扬起菩萨神通法，欢喜赞叹起菩萨神通者。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42FBC">
        <w:rPr>
          <w:rFonts w:asciiTheme="minorEastAsia" w:hAnsiTheme="minorEastAsia" w:hint="eastAsia"/>
          <w:szCs w:val="21"/>
        </w:rPr>
        <w:t>佛言：“善现，若菩萨摩诃萨能如实知诸异生地、诸声闻地、诸独觉地、诸菩萨地、诸如来地，如是诸地于诸法真如中无变异、无分别，皆无二、无二分。是菩萨摩诃萨虽如实悟入诸法真如，而于诸法真如无所分别，以无所得为方便故。是菩萨摩诃萨既如实悟入诸法真如已，虽闻真如与一切法无二无别而无疑滞。何以故？真如与一切法不可说一异、俱不俱故。是菩萨摩诃萨终不轻尔而发语言，所发语言皆引义利，若无义利终不发言。是菩萨摩诃萨不观视他好恶长短，平等怜愍而为说法。善现，不退转菩萨摩诃萨有如是等诸行、状、相。应以如是诸行、状、相，知是不退转菩萨摩诃萨。”</w:t>
      </w:r>
      <w:r>
        <w:rPr>
          <w:rFonts w:asciiTheme="minorEastAsia" w:hAnsiTheme="minorEastAsia" w:hint="eastAsia"/>
          <w:szCs w:val="21"/>
        </w:rPr>
        <w:t>……</w:t>
      </w:r>
      <w:r w:rsidRPr="00584A39">
        <w:rPr>
          <w:rFonts w:asciiTheme="minorEastAsia" w:hAnsiTheme="minorEastAsia" w:hint="eastAsia"/>
          <w:szCs w:val="21"/>
        </w:rPr>
        <w:t>佛言：“善现，若菩萨摩诃萨能观一切法无行、无状、无相，当知是为不退转菩萨摩诃萨。”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84A39">
        <w:rPr>
          <w:rFonts w:asciiTheme="minorEastAsia" w:hAnsiTheme="minorEastAsia" w:hint="eastAsia"/>
          <w:szCs w:val="21"/>
        </w:rPr>
        <w:t>时，具寿善现白佛言：“世尊，何缘不退转菩萨摩诃萨，于佛所说甚深法门，终不生于疑惑犹豫？”佛言：“善现，是菩萨摩诃萨都不见有法可疑惑犹豫，谓不见有色，亦不见有受、想、行、识，可于中生疑惑犹豫；不见有眼处，亦不见有耳、鼻、舌、身、意处，可于中生疑惑犹豫；不见有色处，亦不见有声、香、味、触、法处，可于中生疑惑犹豫</w:t>
      </w:r>
      <w:r>
        <w:rPr>
          <w:rFonts w:asciiTheme="minorEastAsia" w:hAnsiTheme="minorEastAsia" w:hint="eastAsia"/>
          <w:szCs w:val="21"/>
        </w:rPr>
        <w:t>……</w:t>
      </w:r>
      <w:r w:rsidRPr="00584A39">
        <w:rPr>
          <w:rFonts w:asciiTheme="minorEastAsia" w:hAnsiTheme="minorEastAsia" w:hint="eastAsia"/>
          <w:szCs w:val="21"/>
        </w:rPr>
        <w:t>不见有无明，亦不见有行、识、名色、六处、触、受、爱、取、有、生、老死，可于中生疑惑犹豫；不见有布施波罗蜜多，亦不见有净戒、安忍、精进、静虑、般若波罗蜜多，可于中生疑惑犹豫；</w:t>
      </w:r>
      <w:r>
        <w:rPr>
          <w:rFonts w:asciiTheme="minorEastAsia" w:hAnsiTheme="minorEastAsia" w:hint="eastAsia"/>
          <w:szCs w:val="21"/>
        </w:rPr>
        <w:t>……</w:t>
      </w:r>
      <w:r w:rsidRPr="00584A39">
        <w:rPr>
          <w:rFonts w:asciiTheme="minorEastAsia" w:hAnsiTheme="minorEastAsia" w:hint="eastAsia"/>
          <w:szCs w:val="21"/>
        </w:rPr>
        <w:t>不见有四念住，亦不见有四正断、四神足、五根、五力、七等觉支、八圣道支，可于中生疑惑犹豫；不见有苦圣谛，亦不见有集、灭、道圣谛，可于中生疑惑犹豫；</w:t>
      </w:r>
      <w:r>
        <w:rPr>
          <w:rFonts w:asciiTheme="minorEastAsia" w:hAnsiTheme="minorEastAsia" w:hint="eastAsia"/>
          <w:szCs w:val="21"/>
        </w:rPr>
        <w:t>……</w:t>
      </w:r>
      <w:r w:rsidRPr="00584A39">
        <w:rPr>
          <w:rFonts w:asciiTheme="minorEastAsia" w:hAnsiTheme="minorEastAsia" w:hint="eastAsia"/>
          <w:szCs w:val="21"/>
        </w:rPr>
        <w:t>不见有五眼，亦不见有六神通，可于中生疑惑犹豫；不见有三摩地门，亦不见有陀罗尼门，可于中生疑惑犹豫；不见有佛十力，亦不见有四无所畏、四无碍解、大慈、大悲、大喜、大舍、十八佛不共法，可于中生疑惑犹豫；不见有预流果，亦不见有一来、不还、阿罗汉果，可于中生疑惑犹豫；不见有独觉菩提，可于中生疑惑犹豫；不见有一切智，亦不见有道相智、一切相智，可于中生疑惑犹豫；不见有异生地，亦不见有声闻地、独觉地、菩萨地、如来地，可于中生疑惑犹豫；不见有阿耨多罗三藐三菩提，可于中生疑惑犹豫。善现，若成就如是诸行、状、相，当知是为不退转菩萨摩诃萨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0D7B02">
        <w:rPr>
          <w:rFonts w:asciiTheme="minorEastAsia" w:hAnsiTheme="minorEastAsia" w:hint="eastAsia"/>
          <w:szCs w:val="21"/>
        </w:rPr>
        <w:t>善现，是菩萨摩诃萨决定已住不退转地，所有事业皆自思惟，非但信他而便起作，乃至如来、应、正等觉所有言教尚不信行，况信声闻、独觉、外道、恶魔等语而有所作？是诸菩萨诸有所为但信他行，终无是处。何以故？善现，是菩萨摩诃萨不见有法可信行者。所以者何？善</w:t>
      </w:r>
      <w:r w:rsidRPr="000D7B02">
        <w:rPr>
          <w:rFonts w:asciiTheme="minorEastAsia" w:hAnsiTheme="minorEastAsia" w:hint="eastAsia"/>
          <w:szCs w:val="21"/>
        </w:rPr>
        <w:lastRenderedPageBreak/>
        <w:t>现，是菩萨摩诃萨不见色，不见受、想、行、识可信行者；亦不见色真如，不见受、想、行、识真如可信行者。</w:t>
      </w:r>
      <w:r>
        <w:rPr>
          <w:rFonts w:asciiTheme="minorEastAsia" w:hAnsiTheme="minorEastAsia" w:hint="eastAsia"/>
          <w:szCs w:val="21"/>
        </w:rPr>
        <w:t>……</w:t>
      </w:r>
      <w:r w:rsidRPr="000D7B02">
        <w:rPr>
          <w:rFonts w:asciiTheme="minorEastAsia" w:hAnsiTheme="minorEastAsia" w:hint="eastAsia"/>
          <w:szCs w:val="21"/>
        </w:rPr>
        <w:t>善现，是菩萨摩诃萨不见无明，不见行、识、名色、六处、触、受、爱、取、有、生、老死可信行者；亦不见无明真如，不见行、识、名色、六处、触、受、爱、取、有、生、老死真如可信行者。善现，是菩萨摩诃萨不见布施波罗蜜多，不见净戒、安忍、精进、静虑、般若波罗蜜多可信行者；亦不见布施波罗蜜多真如，不见净戒、安忍、精进、静虑、般若波罗蜜多真如可信行者。</w:t>
      </w:r>
      <w:r>
        <w:rPr>
          <w:rFonts w:asciiTheme="minorEastAsia" w:hAnsiTheme="minorEastAsia" w:hint="eastAsia"/>
          <w:szCs w:val="21"/>
        </w:rPr>
        <w:t>……</w:t>
      </w:r>
      <w:r w:rsidRPr="000D7B02">
        <w:rPr>
          <w:rFonts w:asciiTheme="minorEastAsia" w:hAnsiTheme="minorEastAsia" w:hint="eastAsia"/>
          <w:szCs w:val="21"/>
        </w:rPr>
        <w:t>善现，是菩萨摩诃萨不见四念住，不见四正断、四神足、五根、五力、七等觉支、八圣道支可信行者；亦不见四念住真如，不见四正断、四神足、五根、五力、七等觉支、八圣道支真如可信行者。善现，是菩萨摩诃萨不见苦圣谛，不见集、灭、道圣谛可信行者；亦不见苦圣谛真如，不见集、灭、道圣谛真如可信行者。</w:t>
      </w:r>
      <w:r>
        <w:rPr>
          <w:rFonts w:asciiTheme="minorEastAsia" w:hAnsiTheme="minorEastAsia" w:hint="eastAsia"/>
          <w:szCs w:val="21"/>
        </w:rPr>
        <w:t>……</w:t>
      </w:r>
      <w:r w:rsidRPr="000D7B02">
        <w:rPr>
          <w:rFonts w:asciiTheme="minorEastAsia" w:hAnsiTheme="minorEastAsia" w:hint="eastAsia"/>
          <w:szCs w:val="21"/>
        </w:rPr>
        <w:t>善现，是菩萨摩诃萨不见五眼，不见六神通可信行者；亦不见五眼真如，不见六神通真如可信行者。善现，是菩萨摩诃萨不见三摩地门，不见陀罗尼门可信行者；亦不见三摩地门真如，不见陀罗尼门真如可信行者。善现，是菩萨摩诃萨不见佛十力，不见四无所畏、四无碍解、大慈、大悲、大喜、大舍、十八佛不共法可信行者；亦不见佛十力真如，不见四无所畏、四无碍解、大慈、大悲、大喜、大舍、十八佛不共法真如可信行者。善现，是菩萨摩诃萨不见预流果，不见一来、不还、阿罗汉果可信行者；亦不见预流果真如，不见一来、不还、阿罗汉果真如可信行者。善现，是菩萨摩诃萨不见独觉菩提可信行者，亦不见独觉菩提真如可信行者。善现，是菩萨摩诃萨不见一切智，不见道相智、一切相智可信行者；亦不见一切智真如，不见道相智、一切相智真如可信行者。善现，是菩萨摩诃萨不见异生地，不见声闻地、独觉地、菩萨地、如来地可信行者；亦不见异生地真如，不见声闻地、独觉地、菩萨地、如来地真如可信行者。善现，是菩萨摩诃萨不见诸佛无上正等菩提可信行者，亦不见诸佛无上正等菩提真如可信行者。善现，若成就如是诸行、状、相，当知是为不退转菩萨摩诃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60D73">
        <w:rPr>
          <w:rFonts w:asciiTheme="minorEastAsia" w:hAnsiTheme="minorEastAsia" w:hint="eastAsia"/>
          <w:szCs w:val="21"/>
        </w:rPr>
        <w:t>所以者何？善现，是菩萨摩诃萨以自想空观一切法，已入菩萨正性离生，乃至不见少法可得，不可得故无所造作，无造作故毕竟不生，毕竟不生故名无生法忍，由得如是无生法忍故名不退转菩萨摩诃萨。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461288">
        <w:rPr>
          <w:rFonts w:asciiTheme="minorEastAsia" w:hAnsiTheme="minorEastAsia" w:hint="eastAsia"/>
          <w:szCs w:val="21"/>
        </w:rPr>
        <w:t>复次，善现，若不退转位菩萨摩诃萨，设有恶魔来到其所，为恼坏故语菩萨言：‘无上菩提与虚空等，自性、自相皆毕竟空，都无所有。诸法自性、自相亦然，与虚空等，自性、自相毕竟空中，无有一法可名能证，无有一法可名所证，证处、证时及由此证亦不可得。既一切法性、相皆空，与虚空等，汝等云何唐受勤苦求证无上正等菩提？汝先所闻诸菩萨众应证无上正等菩提，皆是魔说，非真佛语。汝等应舍大菩提愿，勿于长夜唐为利乐一切有情自受勤苦。虽行种种难行苦行，欲求菩提，终不能得。’善现，是菩萨摩诃萨闻彼语时，能审观察：‘此恶魔事，欲退坏我所发无上正等觉心，我今不应信受彼说。虽一切法与虚空等，自性、自相皆毕竟空，而诸有情生死长夜不知、不见、不解、不觉，颠倒放逸，受诸剧苦。我当擐以性相皆空如太虚空大功德铠，速趣无上正等菩提，为诸有情如应说法，令其解脱生死大苦，得预流果、得一来果、得不还果、得阿罗汉果、得独觉菩提，或得无上正等菩提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2F1F15">
        <w:rPr>
          <w:rFonts w:asciiTheme="minorEastAsia" w:hAnsiTheme="minorEastAsia" w:hint="eastAsia"/>
          <w:szCs w:val="21"/>
        </w:rPr>
        <w:t>复次，善现，若不退转位菩萨摩诃萨，欲入初静虑即随意能入，欲入第二、第三、第四静虑亦随意能入；欲入慈无量即随意能入，欲入悲、喜、舍无量亦随意能入；欲入空无边处定即随意能入，欲入识无边处、无所有处、非想非非想处定亦随意能入；欲起四念住即随意能起，欲起四正断、四神足、五根、五力、七等觉支、八圣道支亦随意能起；欲起初解脱即随意能起，欲起第二解脱乃至第八解脱亦随意能起；欲起初胜处即随意能起，欲起第二胜处乃至第</w:t>
      </w:r>
      <w:r w:rsidRPr="002F1F15">
        <w:rPr>
          <w:rFonts w:asciiTheme="minorEastAsia" w:hAnsiTheme="minorEastAsia" w:hint="eastAsia"/>
          <w:szCs w:val="21"/>
        </w:rPr>
        <w:lastRenderedPageBreak/>
        <w:t>八胜处亦随意能起；欲入初静虑定即随意能入，欲入第二静虑定乃至灭受想定亦随意能入；欲起初遍处即随意能起，欲起第二遍处乃至第十遍处亦随意能起；欲起空解脱门即随意能起，欲起无相、无愿解脱门亦随意能起；欲引发五神通即随意能引发。善现，是菩萨摩诃萨虽入初静虑，而不受初静虑果，虽入第二、第三、第四静虑，而不受第二、第三、第四静虑果；虽入慈无量而不受慈无量果，虽入悲、喜、舍无量而不受悲、喜、舍无量果；虽入空无边处定而不受空无边处定果，虽入识无边处、无所有处、非想非非想处定而不受识无边处、无所有处、非想非非想处定果；虽起四念住而不受四念住果，虽起四正断、四神足、五根、五力、七等觉支、八圣道支而不受四正断乃至八圣道支果；虽起初解脱而不受初解脱果，虽起第二解脱乃至第八解脱而不受第二解脱乃至第八解脱果；虽起初胜处而不受初胜处果，虽起第二胜处乃至第八胜处而不受第二胜处乃至第八胜处果；虽入初静虑定而不受初静虑定果，虽入第二静虑定乃至灭受想定而不受第二静虑定乃至灭受想定果；虽起初遍处而不受初遍处果，虽起第二遍处乃至第十遍处而不受第二遍处乃至第十遍处果；虽起空解脱门而不受空解脱门果，虽起无相、无愿解脱门而不受无相、无愿解脱门果；虽引发五神通而不受五神通果。善现，由此因缘，是菩萨摩诃萨不随静虑、无量等至及余功德势力而生，亦不证预流果、或一来果、或不还果、或阿罗汉果、或独觉菩提。现，是菩萨摩诃萨为欲利乐诸有情故，随欲摄受所应受身，即随所愿皆能摄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2F1F15">
        <w:rPr>
          <w:rFonts w:asciiTheme="minorEastAsia" w:hAnsiTheme="minorEastAsia" w:hint="eastAsia"/>
          <w:szCs w:val="21"/>
        </w:rPr>
        <w:t>复次，善现，若不退转位菩萨摩诃萨，成就无上菩提作意，常不远离大菩提心，不贵重色，不贵重受、想、行、识；不贵重眼处，不贵重耳、鼻、舌、身、意处；不贵重色处，不贵重声、香、味、触、法处；不贵重眼界，不贵重耳、鼻、舌、身、意界；不贵重色界，不贵重声、香、味、触、法界；不贵重眼识界，不贵重耳、鼻、舌、身、意识界；不贵重眼触，不贵重耳、鼻、舌、身、意触；不贵重眼触为缘所生诸受，不贵重耳、鼻、舌、身、意触为缘所生诸受；不贵重地界，不贵重水、火、风、空、识界；不贵重缘性、缘起；不贵重诸相、随好；不贵重有色、无色法，不贵重有见、无见法，不贵重有对、无对法，不贵重有漏、无漏法，不贵重有为、无为法，不贵重世间、出世间法；不贵重我，不贵重有情、命者、生者、养者、士夫、补特伽罗、意生、儒童、作者、受者、知者、见者；不贵重徒众，不贵重眷属；不贵重布施波罗蜜多，不贵重净戒、安忍、精进、静虑、般若波罗蜜多；不贵重十善业道；不贵重四静虑，不贵重四无量、四无色定；不贵重五神通；不贵重四念住，不贵重四正断、四神足、五根、五力、七等觉支、八圣道支；不贵重八解脱，不贵重八胜处、九次第定、十遍处；不贵重空解脱门，不贵重无相、无愿解脱门；不贵重苦圣谛，不贵重集、灭、道圣谛；不贵重内空，不贵重外空、内外空、空空、大空、胜义空、有为空、无为空、毕竟空、无际空、散空、无变异空、本性空、自相空、共相空、一切法空、不可得空、无性空、自性空、无性自性空；不贵重真如，不贵重法界、法性、不虚妄性、不变异性、平等性、离生性、法定、法住、实际、虚空界、不思议界；不贵重极喜地，不贵重离垢地、发光地、焰慧地、极难胜地、现前地、远行地、不动地、善慧地、法云地；不贵重五眼，不贵重六神通；不贵重佛十力，不贵重四无所畏、四无碍解、大慈、大悲、大喜、大舍、十八佛不共法；不贵重无忘失法，不贵重恒住舍性；不贵重声闻，不贵重独觉，不贵重菩萨，不贵重如来；不贵重预流果，不贵重一来、不还、阿罗汉果；不贵重独觉菩提；不贵重一切智，不贵重道相智、一切相智；不贵重阿耨多罗三藐三菩提；不贵重严净佛土，不贵重成熟有情；不贵重多见诸佛；不贵重种诸善根。何以故？善现，是菩萨摩诃萨达一切法与虚空等，自性、自相皆毕竟空都无所有，不见有法可生贵重，能生、所生、生时、生处、由此故生皆不可得。何以故？善现，是一切法与虚空等，性、相皆空无生义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5040D">
        <w:rPr>
          <w:rFonts w:asciiTheme="minorEastAsia" w:hAnsiTheme="minorEastAsia" w:hint="eastAsia"/>
          <w:szCs w:val="21"/>
        </w:rPr>
        <w:lastRenderedPageBreak/>
        <w:t>佛言：“善现，若不退转位菩萨摩诃萨行深般若波罗蜜多，通达诸法皆无所有，常不远离大菩提心，不乐观察论说色蕴，不乐观察论说受、想、行、识蕴；不乐观察论说眼处，不乐观察论说耳、鼻、舌、身、意处；不乐观察论说色处，不乐观察论说声、香、味、触、法处；……不乐观察论说无明，不乐观察论说行、识、名色、六处、触、受、爱、取、有、生、老死。何以故？善现，是菩萨摩诃萨于蕴、处、界、缘性、缘起毕竟空理，已善思惟、善通达故。</w:t>
      </w:r>
      <w:r>
        <w:rPr>
          <w:rFonts w:asciiTheme="minorEastAsia" w:hAnsiTheme="minorEastAsia" w:hint="eastAsia"/>
          <w:szCs w:val="21"/>
        </w:rPr>
        <w:t>……</w:t>
      </w:r>
      <w:r w:rsidRPr="0035040D">
        <w:rPr>
          <w:rFonts w:asciiTheme="minorEastAsia" w:hAnsiTheme="minorEastAsia" w:hint="eastAsia"/>
          <w:szCs w:val="21"/>
        </w:rPr>
        <w:t>善现，是菩萨摩诃萨不乐观察论说世间如是等事，但乐观察论说般若波罗蜜多。何以故？善现，甚深般若波罗蜜多远离众相，能证无上大菩提故。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C49E4">
        <w:rPr>
          <w:rFonts w:asciiTheme="minorEastAsia" w:hAnsiTheme="minorEastAsia" w:hint="eastAsia"/>
          <w:szCs w:val="21"/>
        </w:rPr>
        <w:t>善现，是菩萨摩诃萨为听法故常乐见佛。若闻如来、应、正等觉在余世界现说正法，即以愿力往生彼界，恭敬供养听受正法。善现，是菩萨摩诃萨若昼若夜常不远离念佛作意，常不远离闻法作意。由此因缘，随诸国土有诸如来、应、正等觉现说正法，即乘愿力往彼受生，或乘神通而往听法。由是因缘，此诸菩萨生生之处常不离佛，恒闻正法无间无断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C49E4">
        <w:rPr>
          <w:rFonts w:asciiTheme="minorEastAsia" w:hAnsiTheme="minorEastAsia" w:hint="eastAsia"/>
          <w:szCs w:val="21"/>
        </w:rPr>
        <w:t>善现，是菩萨摩诃萨常于自地不起疑惑，不作是念：‘我是不退转，我非不退转。’何以故？善现，是菩萨摩诃萨不见少法可于无上正等菩提说有退转，亦不见少法可于无上正等菩提说无退转。</w:t>
      </w:r>
      <w:r w:rsidRPr="00DC7D27">
        <w:rPr>
          <w:rFonts w:asciiTheme="minorEastAsia" w:hAnsiTheme="minorEastAsia" w:hint="eastAsia"/>
          <w:szCs w:val="21"/>
        </w:rPr>
        <w:t>善现，是菩萨摩诃萨于自地法无惑无疑。何以故？善现，是菩萨摩诃萨于自地法已善了知、善通达故。善现，如预流者住预流果，于自果法无惑无疑；一来、不还、阿罗汉、独觉各住自果，于自果法亦无惑无疑；是菩萨摩诃萨亦复如是，于自所住不退转地所摄诸法，现知现见，无惑无疑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EA54B7">
        <w:rPr>
          <w:rFonts w:asciiTheme="minorEastAsia" w:hAnsiTheme="minorEastAsia" w:hint="eastAsia"/>
          <w:szCs w:val="21"/>
        </w:rPr>
        <w:t>善现，是不退转位菩萨摩诃萨亦复如是，安住自地，其心不动无所分别，世间天、人、阿素洛等皆不能转。所以者何？是菩萨摩诃萨其心坚固，超诸世间天、人、魔、梵、阿素洛等，已入菩萨正性离生住不退地，已得菩萨殊胜神通，成熟有情，严净佛土，从一佛国至一佛国，供养恭敬、尊重赞叹诸佛世尊，听闻正法，于诸佛所植诸善根，请问菩萨所学法义。</w:t>
      </w:r>
      <w:r>
        <w:rPr>
          <w:rFonts w:asciiTheme="minorEastAsia" w:hAnsiTheme="minorEastAsia" w:hint="eastAsia"/>
          <w:szCs w:val="21"/>
        </w:rPr>
        <w:t>……</w:t>
      </w:r>
      <w:r w:rsidRPr="00FE4FCC">
        <w:rPr>
          <w:rFonts w:asciiTheme="minorEastAsia" w:hAnsiTheme="minorEastAsia" w:hint="eastAsia"/>
          <w:szCs w:val="21"/>
        </w:rPr>
        <w:t>善现，是菩萨摩诃萨知一切法皆入实际，通达实际非一非多，于实际中无所分别；以于实际无惑无疑，于自地法亦无犹豫。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FE4FCC">
        <w:rPr>
          <w:rFonts w:asciiTheme="minorEastAsia" w:hAnsiTheme="minorEastAsia" w:hint="eastAsia"/>
          <w:szCs w:val="21"/>
        </w:rPr>
        <w:t>善现，是菩萨摩诃萨设转受生，亦于实际无复退转趣向声闻或独觉地。何以故？善现，是菩萨摩诃萨知一切法自相皆空，于此空中不见有法若生若灭、若染若净。善现，是菩萨摩诃萨乃至转身，亦不疑我当得无上正等菩提为不当得。何以故？善现，是菩萨摩诃萨通达诸法皆自相空，即是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E2CA4">
        <w:rPr>
          <w:rFonts w:asciiTheme="minorEastAsia" w:hAnsiTheme="minorEastAsia" w:hint="eastAsia"/>
          <w:szCs w:val="21"/>
        </w:rPr>
        <w:t>善现，是菩萨摩诃萨，设有恶魔或魔使者诈现佛像，语菩萨言：‘汝所受持大乘经典非佛所说，亦非如来弟子所说，是诸恶魔或诸外道，为诳惑汝作如是说。汝今不应受持读诵。’善现，是菩萨摩诃萨闻彼语已，便作是念：‘此定恶魔或魔眷属，令我厌舍无上菩提，故说大乘甚深经典非佛所说，亦非如来弟子所说。所以者何？离此经典能证无上正等菩提，必无是处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ED0194">
        <w:rPr>
          <w:rFonts w:asciiTheme="minorEastAsia" w:hAnsiTheme="minorEastAsia" w:hint="eastAsia"/>
          <w:szCs w:val="21"/>
        </w:rPr>
        <w:t>“复次，善现，若不退转位菩萨摩诃萨，行深般若波罗蜜多时，护持正法不惜身命，常作是念：‘我宁弃舍财宝、亲属及自身命，终不弃舍诸佛正法。所以者何？财宝、亲属及自身命，生生恒有甚为易得；诸佛正法，百千俱胝那庾多劫乃得一遇，遇已长夜获大利乐。’善现，是菩萨摩诃萨护正法时，作如是念：‘我不为护一佛、二佛乃至百千诸佛正法，普为护持十</w:t>
      </w:r>
      <w:r w:rsidRPr="00ED0194">
        <w:rPr>
          <w:rFonts w:asciiTheme="minorEastAsia" w:hAnsiTheme="minorEastAsia" w:hint="eastAsia"/>
          <w:szCs w:val="21"/>
        </w:rPr>
        <w:lastRenderedPageBreak/>
        <w:t>方三世诸佛正法令不亏损。’”时，具寿善现白佛言：“世尊，何等名为诸佛正法？是菩萨摩诃萨云何护持不惜身命？”佛言：“善现，一切如来、应、正等觉，为诸菩萨所说法空，如是名为诸佛正法。有愚痴类诽谤毁訾，言此非法、非毗奈耶、非天人师所说圣教，修行此法不得菩提，不证涅槃寂静安乐。“善现，是菩萨摩诃萨护持此法不惜身命，恒作是念：‘如来所说一切法空，是诸有情所归依处。菩萨修学速证无上正等菩提，拔诸有情生老病死忧悲苦恼，令得毕竟安乐涅槃，故应护持不惜身命。’又作是念：‘我亦堕在未来佛数，佛已授我大菩提记。由此因缘，诸佛正法即是我法，我应护持不惜身命。我未来世得作佛时，亦当说此诸法空故。’善现，是菩萨摩诃萨见此义利，护持如来所说正法不惜身命。</w:t>
      </w:r>
      <w:r>
        <w:rPr>
          <w:rFonts w:asciiTheme="minorEastAsia" w:hAnsiTheme="minor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1F4BCA">
        <w:rPr>
          <w:rFonts w:asciiTheme="minorEastAsia" w:hAnsiTheme="minorEastAsia" w:hint="eastAsia"/>
          <w:szCs w:val="21"/>
        </w:rPr>
        <w:t>复次，善现，诸菩萨摩诃萨应于如是诸甚深处，依深般若波罗蜜多相应理趣，审谛思惟、称量观察，应作是念：‘我今应如甚深般若波罗蜜多所说而住，我今应如甚深般若波罗蜜多所说而学。’善现，若菩萨摩诃萨能于如是诸甚深处，依深般若波罗蜜多相应理趣，审谛思惟、称量观察，如深般若波罗蜜多所说而住，如深般若波罗蜜多所说而学；是菩萨摩诃萨由能如是精勤修学，依深般若波罗蜜多起一念心，尚能摄取无数无量无边功德，超无量劫生死流转，疾证无上正等菩提，况能无间常修般若波罗蜜多，恒住无上正等菩提相应作意！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Pr="0039133E" w:rsidRDefault="0013744C" w:rsidP="0013744C">
      <w:pPr>
        <w:rPr>
          <w:rFonts w:asciiTheme="minorEastAsia" w:hAnsiTheme="minorEastAsia"/>
          <w:szCs w:val="21"/>
        </w:rPr>
      </w:pPr>
      <w:r w:rsidRPr="0039133E">
        <w:rPr>
          <w:rFonts w:asciiTheme="minorEastAsia" w:hAnsiTheme="minorEastAsia" w:hint="eastAsia"/>
          <w:szCs w:val="21"/>
        </w:rPr>
        <w:t>佛言：“善现，若菩萨摩诃萨依深般若波罗蜜多，经一昼夜如说而学，所获功德甚多于彼。何以故？善现，甚深般若波罗蜜多是诸菩萨摩诃萨乘，诸菩萨摩诃萨乘此乘故疾至无上正等菩提。”……佛言：“善现，若菩萨摩诃萨依深般若波罗蜜多，经一昼夜如说而学，所获功德甚多于彼。何以故？善现，诸菩萨摩诃萨行深般若波罗蜜多，超过声闻及独觉地，速入菩萨正性离生，复能修行诸菩萨行，疾证无上正等菩提。”……佛言：“善现，若菩萨摩诃萨依深般若波罗蜜多所说而住，经一昼夜精勤修学布施、净戒、安忍、精进、静虑、般若，所获功德甚多于彼。何以故？善现，甚深般若波罗蜜多是诸菩萨摩诃萨母。所以者何？甚深般若波罗蜜多能生菩萨摩诃萨众，一切菩萨摩诃萨众依止般若波罗蜜多，速能圆满一切佛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Pr="0039133E" w:rsidRDefault="0013744C" w:rsidP="0013744C">
      <w:pPr>
        <w:rPr>
          <w:rFonts w:asciiTheme="minorEastAsia" w:hAnsiTheme="minorEastAsia"/>
          <w:szCs w:val="21"/>
        </w:rPr>
      </w:pPr>
      <w:r w:rsidRPr="0039133E">
        <w:rPr>
          <w:rFonts w:asciiTheme="minorEastAsia" w:hAnsiTheme="minorEastAsia" w:hint="eastAsia"/>
          <w:szCs w:val="21"/>
        </w:rPr>
        <w:t>佛言：“善现，若菩萨摩诃萨依深般若波罗蜜多所说而住，经一昼夜以法布施一切有情，所获功德甚多于彼。何以故？善现，若菩萨摩诃萨远离般若波罗蜜多，则为远离一切智智。若菩萨摩诃萨不离般若波罗蜜多，则为不离一切智智。是故，善现，若菩萨摩诃萨欲证无上正等菩提，常应不离甚深般若波罗蜜多。”……佛言：“善现，若菩萨摩诃萨依深般若波罗蜜多所说而住，经一昼夜修行布施波罗蜜多，修行净戒、安忍、精进、静虑、般若波罗蜜多，所获功德甚多于彼。何以故？善现，若菩萨摩诃萨不离般若波罗蜜多，于佛无上正等菩提而有退转，无有是处。若菩萨摩诃萨远离般若波罗蜜多，于佛无上正等菩提而有退转，斯有是处。是故，善现，若菩萨摩诃萨欲证无上正等菩提，常应不离甚深般若波罗蜜多。”……佛言：“善现，若菩萨摩诃萨依深般若波罗蜜多所说而住，经一昼夜安住内空，安住外空乃至无性自性空，所获功德甚多于彼。何以故？善现，若菩萨摩诃萨不远离般若波罗蜜多，于佛无上正等菩提而有退转，无有是处。若菩萨摩诃萨远离般若波罗蜜多，于佛无上正等菩提而有退转，斯有是处。是故，善现，若菩萨摩诃萨欲证无上正等菩提，常应不离甚深般若波罗蜜多。”……佛言：“善现，若菩萨摩诃萨依深般若波罗蜜多所说而住，经一昼夜安住真如，安住法界乃至不思议界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</w:t>
      </w:r>
      <w:r w:rsidRPr="0039133E">
        <w:rPr>
          <w:rFonts w:asciiTheme="minorEastAsia" w:hAnsiTheme="minorEastAsia" w:hint="eastAsia"/>
          <w:szCs w:val="21"/>
        </w:rPr>
        <w:lastRenderedPageBreak/>
        <w:t>波罗蜜多。”……佛言：“善现，若菩萨摩诃萨依深般若波罗蜜多所说而住，经一昼夜修行四念住，修行四正断乃至八圣道支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安住苦圣谛，安住集、灭、道圣谛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四静虑，修行四无量、四无色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八解脱，修行八胜处、九次第定、十遍处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空解脱门，修行无相、无愿解脱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Pr="0039133E" w:rsidRDefault="0013744C" w:rsidP="0013744C">
      <w:pPr>
        <w:rPr>
          <w:rFonts w:asciiTheme="minorEastAsia" w:hAnsiTheme="minorEastAsia"/>
          <w:szCs w:val="21"/>
        </w:rPr>
      </w:pPr>
      <w:r w:rsidRPr="0039133E">
        <w:rPr>
          <w:rFonts w:asciiTheme="minorEastAsia" w:hAnsiTheme="minorEastAsia" w:hint="eastAsia"/>
          <w:szCs w:val="21"/>
        </w:rPr>
        <w:t>佛言：“善现，若菩萨摩诃萨依深般若波罗蜜多所说而住，经一昼夜修行极喜地，修行离垢地、发光地、焰慧地、极难胜地、现前地、远行地、不动地、善慧地、法云地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五眼，修行六神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一切三摩地门，修行一切陀罗尼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佛十力，修行四无所畏乃至十八佛不共法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无忘失法，修行恒住舍性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</w:t>
      </w:r>
      <w:r w:rsidRPr="0039133E">
        <w:rPr>
          <w:rFonts w:asciiTheme="minorEastAsia" w:hAnsiTheme="minorEastAsia" w:hint="eastAsia"/>
          <w:szCs w:val="21"/>
        </w:rPr>
        <w:lastRenderedPageBreak/>
        <w:t>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Pr="0039133E" w:rsidRDefault="0013744C" w:rsidP="0013744C">
      <w:pPr>
        <w:rPr>
          <w:rFonts w:asciiTheme="minorEastAsia" w:hAnsiTheme="minorEastAsia"/>
          <w:szCs w:val="21"/>
        </w:rPr>
      </w:pPr>
      <w:r w:rsidRPr="0039133E">
        <w:rPr>
          <w:rFonts w:asciiTheme="minorEastAsia" w:hAnsiTheme="minorEastAsia" w:hint="eastAsia"/>
          <w:szCs w:val="21"/>
        </w:rPr>
        <w:t>具寿善现复白佛言：“世尊，无数、无量、无边，有何差别？”佛言：“善现，言无数者，数不可得，不可数在有为界中，不可数在无为界中。言无量者，量不可得，不可量在过去法中，不可量在未来法中，不可量在现在法中。言无边者，边不可得，不可测度彼边际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Pr="0039133E" w:rsidRDefault="0013744C" w:rsidP="0013744C">
      <w:pPr>
        <w:rPr>
          <w:rFonts w:asciiTheme="minorEastAsia" w:hAnsiTheme="minorEastAsia"/>
          <w:szCs w:val="21"/>
        </w:rPr>
      </w:pPr>
      <w:r w:rsidRPr="006644CA">
        <w:rPr>
          <w:rFonts w:asciiTheme="minorEastAsia" w:hAnsiTheme="minorEastAsia" w:hint="eastAsia"/>
          <w:szCs w:val="21"/>
        </w:rPr>
        <w:t>佛言：“善现，如是，如是，一切法性皆不可说。所以者何？一切法性皆毕竟空，无能宣说毕竟空者。”具寿善现复白佛言：“世尊，不可说义有增减不？”佛言：“善现，不可说义无增无减。”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93E9C">
        <w:rPr>
          <w:rFonts w:asciiTheme="minorEastAsia" w:hAnsiTheme="minorEastAsia" w:hint="eastAsia"/>
          <w:szCs w:val="21"/>
        </w:rPr>
        <w:t>善现，诸菩萨摩诃萨修行般若波罗蜜多，安住般若波罗蜜多方便善巧，不作是念：‘我于般若波罗蜜多若增若减。’不作是念：‘我于静虑、精进、安忍、净戒、布施波罗蜜多若增若减。’但作是念：‘唯有名想谓为般若波罗蜜多。’但作是念：‘唯有名想谓为静虑、精进、安忍、净戒、布施波罗蜜多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F6621D">
        <w:rPr>
          <w:rFonts w:asciiTheme="minorEastAsia" w:hAnsiTheme="minorEastAsia" w:hint="eastAsia"/>
          <w:szCs w:val="21"/>
        </w:rPr>
        <w:t>“尔时，具寿善现白佛言：“世尊，何谓无上正等菩提？”佛言：“善现，诸法真如是谓无上正等菩提。</w:t>
      </w:r>
      <w:r>
        <w:rPr>
          <w:rFonts w:asciiTheme="minorEastAsia" w:hAnsiTheme="minorEastAsia" w:hint="eastAsia"/>
          <w:szCs w:val="21"/>
        </w:rPr>
        <w:t>……</w:t>
      </w:r>
      <w:r w:rsidRPr="00F6621D">
        <w:rPr>
          <w:rFonts w:asciiTheme="minorEastAsia" w:hAnsiTheme="minorEastAsia" w:hint="eastAsia"/>
          <w:szCs w:val="21"/>
        </w:rPr>
        <w:t>善现，诸法真如无增无减故，诸佛无上正等菩提亦无增无减。善现，诸菩萨摩诃萨不离般若波罗蜜多，常乐安住诸法真如，都不见法有增有减。由此因缘，不可说义无增无减，布施波罗蜜多亦无增无减，净戒、安忍、精进、静虑、般若波罗蜜多亦无增无减；四念住亦无增无减，四正断、四神足、五根、五力、七等觉支、八圣道支亦无增无减；四静虑亦无增无减，四无量、四无色定亦无增无减；八解脱亦无增无减，八胜处、九次第定、十遍处亦无增无减；空解脱门亦无增无减，无相、无愿解脱门亦无增无减；极喜地亦无增无减，离垢地、发光地、焰慧地、极难胜地、现前地、远行地、不动地、善慧地、法云地亦无增无减；五眼亦无增无减，六神通亦无增无减；三摩地门亦无增无减，陀罗尼门亦无增无减；佛十力亦无增无减，四无所畏、四无碍解、大慈、大悲、大喜、大舍、十八佛不共法亦无增无减、无忘失法亦无增无减，恒住舍性亦无增无减；一切智亦无增无减，道相智、一切相智亦无增无减。善现，诸菩萨摩诃萨依止无增无减方便，修行般若波罗蜜多，由此为门集诸功德，便证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56774">
        <w:rPr>
          <w:rFonts w:asciiTheme="minorEastAsia" w:hAnsiTheme="minorEastAsia" w:hint="eastAsia"/>
          <w:szCs w:val="21"/>
        </w:rPr>
        <w:t>佛言：“善现，诸菩萨摩诃萨亦复如是，非用初心证得无上正等菩提，亦不离初心证得无上正等菩提；非用后心证得无上正等菩提，亦不离后心证得无上正等菩提，而诸菩萨摩诃萨证得无上正等菩提。复次，善现，诸菩萨摩诃萨从初发心修行般若波罗蜜多，圆满十地证得无上正等菩提。”时，具寿善现白佛言：“世尊，诸菩萨摩诃萨修学何等十地圆满证得无上正等菩提？”佛言：“善现，诸菩萨摩诃萨修行极喜地乃至法云地，令其圆满证得无上正等菩提；亦学净观地、种性地、第八地、见地、薄地、离欲地、已办地、独觉地、菩萨地、如来地，令其圆满证得无上正等菩提。善现，诸菩萨摩诃萨于此十地精勤修学得圆满时，非用初心证得无上正等菩提，亦不离初心证得无上正等菩提；非用后心证得无上正等菩提，亦不离后心证得无上正等菩提，而诸菩萨摩诃萨证得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F6621D" w:rsidRDefault="0013744C" w:rsidP="0013744C">
      <w:pPr>
        <w:rPr>
          <w:rFonts w:asciiTheme="minorEastAsia" w:hAnsiTheme="minorEastAsia"/>
          <w:szCs w:val="21"/>
        </w:rPr>
      </w:pPr>
    </w:p>
    <w:p w:rsidR="0013744C" w:rsidRPr="00B34183" w:rsidRDefault="0013744C" w:rsidP="0013744C">
      <w:pPr>
        <w:rPr>
          <w:rFonts w:asciiTheme="minorEastAsia" w:hAnsiTheme="minorEastAsia"/>
          <w:szCs w:val="21"/>
        </w:rPr>
      </w:pPr>
      <w:r w:rsidRPr="00B34183">
        <w:rPr>
          <w:rFonts w:asciiTheme="minorEastAsia" w:hAnsiTheme="minorEastAsia" w:hint="eastAsia"/>
          <w:szCs w:val="21"/>
        </w:rPr>
        <w:t>佛言：“舍利子，诸菩萨摩诃萨行深般若波罗蜜多，所证诸法亦复如是。舍利子，是菩萨摩诃萨不作是念：‘我由此法当得受记，我由此法现得受记，我由此法已得受记。’不作是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34183">
        <w:rPr>
          <w:rFonts w:asciiTheme="minorEastAsia" w:hAnsiTheme="minorEastAsia" w:hint="eastAsia"/>
          <w:szCs w:val="21"/>
        </w:rPr>
        <w:t>念：‘我由此法当证无上正等菩提。’舍利子，是菩萨摩诃萨行深般若波罗蜜多不生犹豫：‘我</w:t>
      </w:r>
      <w:r w:rsidRPr="00B34183">
        <w:rPr>
          <w:rFonts w:asciiTheme="minorEastAsia" w:hAnsiTheme="minorEastAsia" w:hint="eastAsia"/>
          <w:szCs w:val="21"/>
        </w:rPr>
        <w:lastRenderedPageBreak/>
        <w:t>于无上正等菩提为得、不得？’但作是念：‘我于无上正等菩提定当证得。’舍利子，是菩萨摩诃萨行深般若波罗蜜多，闻甚深法，其心不惊、不怖、不畏，于得无上正等菩提亦不怖畏，决定自知：‘我当证得所求无上正等菩提。’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06C10">
        <w:rPr>
          <w:rFonts w:asciiTheme="minorEastAsia" w:hAnsiTheme="minorEastAsia" w:hint="eastAsia"/>
          <w:szCs w:val="21"/>
        </w:rPr>
        <w:t>佛言：“善现，行深般若波罗蜜多诸菩萨摩诃萨，应观色空，应观受、想、行、识空；应观眼处空，应观耳、鼻、舌、身、意处空；应观色处空，应观声、香、味触、法处空；应观眼界空，应观耳、鼻、舌、身、意界空；应观色界空，应观声、香、味、触、法界空；应观眼识界空，应观耳、鼻、舌、身、意识界空</w:t>
      </w:r>
      <w:r>
        <w:rPr>
          <w:rFonts w:asciiTheme="minorEastAsia" w:hAnsiTheme="minorEastAsia" w:hint="eastAsia"/>
          <w:szCs w:val="21"/>
        </w:rPr>
        <w:t>……</w:t>
      </w:r>
      <w:r w:rsidRPr="00706C10">
        <w:rPr>
          <w:rFonts w:asciiTheme="minorEastAsia" w:hAnsiTheme="minorEastAsia" w:hint="eastAsia"/>
          <w:szCs w:val="21"/>
        </w:rPr>
        <w:t>应观无明空，应观行、识、名色、六处、触、受、爱、取、有、生、老死空；应观布施波罗蜜多空，应观净戒、安忍、精进、静虑、般若波罗蜜多空；</w:t>
      </w:r>
      <w:r>
        <w:rPr>
          <w:rFonts w:asciiTheme="minorEastAsia" w:hAnsiTheme="minorEastAsia" w:hint="eastAsia"/>
          <w:szCs w:val="21"/>
        </w:rPr>
        <w:t>……</w:t>
      </w:r>
      <w:r w:rsidRPr="00706C10">
        <w:rPr>
          <w:rFonts w:asciiTheme="minorEastAsia" w:hAnsiTheme="minorEastAsia" w:hint="eastAsia"/>
          <w:szCs w:val="21"/>
        </w:rPr>
        <w:t>应观苦圣谛空，应观集、灭、道圣谛空；</w:t>
      </w:r>
      <w:r>
        <w:rPr>
          <w:rFonts w:asciiTheme="minorEastAsia" w:hAnsiTheme="minorEastAsia" w:hint="eastAsia"/>
          <w:szCs w:val="21"/>
        </w:rPr>
        <w:t>……</w:t>
      </w:r>
      <w:r w:rsidRPr="00706C10">
        <w:rPr>
          <w:rFonts w:asciiTheme="minorEastAsia" w:hAnsiTheme="minorEastAsia" w:hint="eastAsia"/>
          <w:szCs w:val="21"/>
        </w:rPr>
        <w:t>应观三乘、菩萨十地空；应观五眼空，应观六神通空；</w:t>
      </w:r>
      <w:r>
        <w:rPr>
          <w:rFonts w:asciiTheme="minorEastAsia" w:hAnsiTheme="minorEastAsia" w:hint="eastAsia"/>
          <w:szCs w:val="21"/>
        </w:rPr>
        <w:t>……</w:t>
      </w:r>
      <w:r w:rsidRPr="00706C10">
        <w:rPr>
          <w:rFonts w:asciiTheme="minorEastAsia" w:hAnsiTheme="minorEastAsia" w:hint="eastAsia"/>
          <w:szCs w:val="21"/>
        </w:rPr>
        <w:t>应观一切陀罗尼门空，应观一切三摩地门空；应观预流果空，应观一来、不还、阿罗汉果空；应观独觉菩提空；应观一切菩萨摩诃萨行空；应观诸佛无上正等菩提空；应观有漏法空，应观无漏法空；应观世间法空，应观出世间法空；应观有为法空，应观无为法空；应观过去法空，应观未来、现在法空；应观善法空，应观不善、无记法空；应观欲界法空，应观色、无色界法空。</w:t>
      </w:r>
      <w:r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t>善现，是菩萨摩诃萨作是观时不令心乱，若心不乱则不见法，若不见法则不作证。所以者何？善现，是菩萨摩诃萨善学诸法自相皆空，无法可增、无法可减，故于诸法不见不证。何以故？善现，于一切法胜义谛中，能证、所证、证处、证时及由此证，若合若离，皆不可得、不可见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佛言：</w:t>
      </w:r>
      <w:r w:rsidRPr="0065124C">
        <w:rPr>
          <w:rFonts w:asciiTheme="minorEastAsia" w:hAnsiTheme="minorEastAsia" w:hint="eastAsia"/>
          <w:szCs w:val="21"/>
        </w:rPr>
        <w:t>善现，诸菩萨摩诃萨观法空时，先作是念：‘我应观法诸相皆空，不应作证。我为学故观诸法空，不为证故观诸法空。今是学时，非为证时。’善现，是菩萨摩诃萨未入定位，系心于所缘；已入定时，不系心于境。善现，是菩萨摩诃萨于此时中，不退布施波罗蜜多不证漏尽，不退净戒、安忍、精进、静虑、般若波罗蜜多不证漏尽；不退内空不证漏尽，不退外空、内外空、空空、大空、胜义空、有为空、无为空、毕竟空、无际空、散空、无变异空、本性空、自相空、共相空、一切法空、不可得空、无性空、自性空、无性自性空不证漏尽；不退真如不证漏尽，不退法界、法性、不虚妄性、不变异性、平等性、离生性、法定、法住、实际、虚空界、不思议界不证漏尽；不退苦圣谛不证漏尽，不退集、灭、道圣谛不证漏尽；不退四静虑不证漏尽，不退四无量、四无色定不证漏尽；不退八解脱不证漏尽，不退八胜处、九次第定、十遍处不证漏尽；不退四念住不证漏尽，不退四正断、四神足、五根、五力、七等觉支、八圣道支不证漏尽；不退空解脱门不证漏尽，不退无相、无愿解脱门不证漏尽；不退五眼不证漏尽，不退六神通不证漏尽；不退佛十力不证漏尽，不退四无所畏、四无碍解、大慈、大悲、大喜、大舍、十八佛不共法不证漏尽；不退无忘失法不证漏尽，不退恒住舍性不证漏尽；不退一切智不证漏尽，不退道相智、一切相智不证漏尽；不退一切陀罗尼门不证漏尽，不退一切三摩地门不证漏尽；不退菩萨摩诃萨行不证漏尽，不退无上正等菩提不证漏尽。何以故？善现，是菩萨摩诃萨成就如是微妙大智，善住法空及一切种菩提分法，作如是念：‘今时应学，非为证时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5124C">
        <w:rPr>
          <w:rFonts w:asciiTheme="minorEastAsia" w:hAnsiTheme="minorEastAsia" w:hint="eastAsia"/>
          <w:szCs w:val="21"/>
        </w:rPr>
        <w:t>善现，是菩萨摩诃萨行深般若波罗蜜多应作是念：‘我于布施波罗蜜多，今时应学，不应作证；我于净戒、安忍、精进、静虑、般若波罗蜜多，今时应学，不应作证。我于内空，今时应学，不应作证；我于外空、内外空、空空、大空、胜义空、有为空、无为空、毕竟空、无</w:t>
      </w:r>
      <w:r w:rsidRPr="0065124C">
        <w:rPr>
          <w:rFonts w:asciiTheme="minorEastAsia" w:hAnsiTheme="minorEastAsia" w:hint="eastAsia"/>
          <w:szCs w:val="21"/>
        </w:rPr>
        <w:lastRenderedPageBreak/>
        <w:t>际空、散空、无变异空、本性空、自相空、共相空、一切法空、不可得空、无性空、自性空、无性自性空，今时应学，不应作证。我于真如，今时应学，不应作证；我于法界、法性、不虚妄性、不变异性、平等性、离生性、法定、法住、实际、虚空界、不思议界，今时应学，不应作证。我于苦圣谛，今时应学，不应作证；我于集、灭、道圣谛，今时应学，不应作证。我于四静虑，今时应学，不应作证；我于四无量、四无色定，今时应学，不应作证。我于八解脱，今时应学，不应作证；我于八胜处、九次第定、十遍处，今时应学，不应作证。我于四念住，今时应学，不应作证；我于四正断、四神足、五根、五力、七等觉支、八圣道支，今时应学，不应作证。我于空解脱门，今时应学，不应作证；我于无相、无愿解脱门，今时应学，不应作证。我于五眼，今时应学，不应作证；我于六神通，今时应学，不应作证。我于佛十力，今时应学，不应作证；我于四无所畏、四无碍解、大慈、大悲、大喜、大舍、十八佛不共法，今时应学，不应作证。我于无忘失法，今时应学，不应作证；我于恒住舍性，今时应学，不应作证。我于一切智，今时应学，不应作证；我于道相智、一切相智，今时应学，不应作证。我于一切陀罗尼门，今时应学，不应作证；我于一切三摩地门，今时应学，不应作证。我于一切菩萨摩诃萨行，今时应学，不应作证。我于无上正等菩提，今时应学，不应作证。我今应学一切智智，不应证预流果；我今应学一切智智，不应证一来、不还、阿罗汉果。我今应学一切智智，不应证独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03B93">
        <w:rPr>
          <w:rFonts w:asciiTheme="minorEastAsia" w:hAnsiTheme="minorEastAsia" w:hint="eastAsia"/>
          <w:szCs w:val="21"/>
        </w:rPr>
        <w:t>善现，是菩萨摩诃萨行深般若波罗蜜多，应习近空三摩地，应安住空三摩地，应修行空三摩地，而于实际不应作证；应习近无相、无愿三摩地，应安住无相、无愿三摩地，应修行无相、无愿三摩地，而于实际不应作证。应习近四念住，应安住四念住，应修行四念住，而于实际不应作证；应习近四正断、四神足、五根、五力、七等觉支、八圣道支，应安住四正断乃至八圣道支，应修行四正断乃至八圣道支，而于实际不应作证；如是乃至应习近佛十力，应发趣佛十力，应修行佛十力，而于实际不应作证；应习近四无所畏、四无碍解、大慈、大悲、大喜、大舍、十八佛不共法，应发趣四无所畏乃至十八佛不共法，应修行四无所畏乃至十八佛不共法，而于实际不应作证。善现，是菩萨摩诃萨虽习近空三摩地，安住空三摩地，修行空三摩地，而不证预流果，亦不证一来、不还、阿罗汉果，亦复不证独觉菩提；虽习近无相、无愿三摩地，安住无相、无愿三摩地，修行无相、无愿三摩地，而不证预流果，亦不证一来、不还、阿罗汉果，亦复不证独觉菩提；虽习近四念住，安住四念住，修行四念住，而不证预流果，亦不证一来、不还、阿罗汉果，亦复不证独觉菩提；虽习近四正断、四神足、五根、五力、七等觉支、八圣道支，安住四正断乃至八圣道支，修行四正断乃至八圣道支，而不证预流果，亦不证一来、不还、阿罗汉果，亦复不证独觉菩提。善现，是菩萨摩诃萨由此因缘，不堕声闻及独觉地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F17289">
        <w:rPr>
          <w:rFonts w:asciiTheme="minorEastAsia" w:hAnsiTheme="minorEastAsia" w:hint="eastAsia"/>
          <w:szCs w:val="21"/>
        </w:rPr>
        <w:t>佛告善现：“诸菩萨摩诃萨于诸有情誓不舍故，谓作是愿：‘若诸有情未得解脱，我终不舍所起加行。’善现，诸菩萨摩诃萨愿力殊胜，常作是念：‘一切有情若未解脱，我终不舍。’由起如是广大心故，于其中道必不退落。善现，诸菩萨摩诃萨恒作是念：‘我不应舍一切有情，必令解脱。然诸有情行不正法，我为度彼应数引发寂静空、无相、无愿解脱门，虽数引发而不取证。’善现，是菩萨摩诃萨成就善巧方便力故，虽数现起三解脱门，而于中间不证实际，乃至未得一切智智，要得无上正等菩提方乃取证。</w:t>
      </w:r>
      <w:r>
        <w:rPr>
          <w:rFonts w:asciiTheme="minorEastAsia" w:hAnsiTheme="minor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886666">
        <w:rPr>
          <w:rFonts w:asciiTheme="minorEastAsia" w:hAnsiTheme="minorEastAsia" w:hint="eastAsia"/>
          <w:szCs w:val="21"/>
        </w:rPr>
        <w:t>善现，是菩萨摩诃萨尔时虽习空解脱门，而不依此证于实际；虽习无相、无愿解脱门，亦不</w:t>
      </w:r>
      <w:r w:rsidRPr="00886666">
        <w:rPr>
          <w:rFonts w:asciiTheme="minorEastAsia" w:hAnsiTheme="minorEastAsia" w:hint="eastAsia"/>
          <w:szCs w:val="21"/>
        </w:rPr>
        <w:lastRenderedPageBreak/>
        <w:t>依此证于实际；以于实际不取证故，不堕预流、一来、不还、阿罗汉果，亦复不堕独觉菩提。善现，是菩萨摩诃萨由如是念，行深般若波罗蜜多，成就善根不证实际。虽于实际未即作证，而不退失四静虑，亦不退失四无量、四无色定；亦不退失四念住，亦不退失四正断、四神足、五根、五力、七等觉支、八圣道支；亦不退失八解脱，亦不退失八胜处、九次第定、十遍处；亦不退失空解脱门，亦不退失无相、无愿解脱门；亦不退失内空，亦不退失外空、内外空、空空、大空、胜义空、有为空、无为空、毕竟空、无际空、散空、无变异空、本性空、自相空、共相空、一切法空、不可得空、无性空、自性空、无性自性空；亦不退失真如，亦不退失法界、法性、不虚妄性、不变异性、平等性、离生性、法定、法住、实际、虚空界、不思议界；亦不退失苦圣谛，亦不退失集、灭、道圣谛；亦不退失布施波罗蜜多，亦不退失净戒、安忍、精进、静虑、般若波罗蜜多；亦不退失五眼，亦不退失六神通；亦不退失一切陀罗尼门，亦不退失一切三摩地门；亦不退失佛十力，亦不退失四无所畏、四无碍解、十八佛不共法，亦不退失大慈、大悲、大喜、大舍；亦不退失无忘失法，亦不退失恒住舍性；亦不退失一切智，亦不退失道相智、一切相智。善现，是菩萨摩诃萨尔时成就一切菩提分法，乃至证得无上正等菩提，于诸功德终不衰减。善现，是菩萨摩诃萨行深般若波罗蜜多，方便善巧所摄受故，刹那刹那白法增益，诸根猛利，超过一切声闻、独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648D1">
        <w:rPr>
          <w:rFonts w:asciiTheme="minorEastAsia" w:hAnsiTheme="minorEastAsia" w:hint="eastAsia"/>
          <w:szCs w:val="21"/>
        </w:rPr>
        <w:t>复次，善现，若菩萨摩诃萨恒作是念：‘诸有情类于长夜中，其心常为四倒所倒，谓常想倒、心倒、见倒，若乐想倒、心倒、见倒，若我想倒、心倒、见倒，若净想倒、心倒、见倒。我为如是诸有情故，应趣无上正等菩提，修诸菩萨摩诃萨行，证得无上大菩提时，为诸有情说无倒法，谓说生死无常、无乐、无我、无净，唯有涅槃寂静微妙，具足种种常、乐、我、净真实功德。’善现，是菩萨摩诃萨成就此念，行深般若波罗蜜多，方便善巧所摄受故，于佛十力、四无所畏、四无碍解、大慈、大悲、大喜、大舍、十八佛不共法若未圆满，终不证入如来胜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E92498">
        <w:rPr>
          <w:rFonts w:asciiTheme="minorEastAsia" w:hAnsiTheme="minorEastAsia" w:hint="eastAsia"/>
          <w:szCs w:val="21"/>
        </w:rPr>
        <w:t>“善现，若菩萨摩诃萨已善修学菩提分法，一切如来、应、正等觉及诸菩萨摩诃萨众法，应试问：‘若菩萨摩诃萨欲证无上正等菩提，云何修学菩提分法而不证空、无相、无愿、无生、无灭、无作、无为、无性、实际，由不证故不堕预流、一来、不还、阿罗汉果、独觉菩提，而勤修习甚深般若波罗蜜多，常无所执？’善现，是菩萨摩诃萨得此问时，若作是答：‘诸菩萨摩诃萨欲证无上正等菩提，但应思惟空、无相、无愿、无生、无灭、无作、无为、无性、实际及余一切菩提分法，不应修学。’善现当知，是菩萨摩诃萨未蒙如来、应、正等觉授于无上正等菩提不退转记。何以故？善现，是菩萨摩诃萨未能开示、记莂、显了住不退转位菩萨摩诃萨修学法相。善现，是菩萨摩诃萨得此问时，若作是答：‘诸菩萨摩诃萨欲证无上正等菩提，应正思惟空、无相、无愿、无生、无灭、无作、无为、无性、实际及余一切菩提分法，亦应方便如前所说善巧修学而不作证。’善现当知，是菩萨摩诃萨已蒙如来、应、正等觉授于无上正等菩提不退转记。何以故？善现，是菩萨摩诃萨已能开示、记莂、显了住不退转位菩萨摩诃萨修学法相。善现，若菩萨摩诃萨未能开示、记莂、显了住不退转位菩萨摩诃萨修学法相，当知是菩萨摩诃萨未善修学布施、净戒、安忍、精进、静虑、般若波罗蜜多菩提分法，未入薄地，未如诸余住不退转位菩萨摩诃萨开示、记莂、显了、安住不退转地。善现，若菩萨摩诃萨已能开示、记莂、显了住不退转位菩萨摩诃萨修学法相，当知是菩萨摩诃萨已善修学布施、净戒、安忍、精进、静虑、般若波罗蜜多菩提分法，已入薄地，已如诸余住不退转位菩萨摩诃萨开示、记莂、显了、安住不退转地。”时，具寿善现白佛言：“世尊，颇有未得不退转菩萨摩诃萨，能作如是如实答不？”佛言：“善现，有菩萨摩诃萨虽未得不退转，而能于此作如实答。善现，是菩萨摩诃萨虽未得不退转，而能修习布施、净戒、安忍、</w:t>
      </w:r>
      <w:r w:rsidRPr="00E92498">
        <w:rPr>
          <w:rFonts w:asciiTheme="minorEastAsia" w:hAnsiTheme="minorEastAsia" w:hint="eastAsia"/>
          <w:szCs w:val="21"/>
        </w:rPr>
        <w:lastRenderedPageBreak/>
        <w:t>精进、静虑、般若波罗蜜多菩提分法，已得成熟，觉慧猛利，若闻不闻能如实答如不退转位菩萨摩诃萨。”具寿善现复白佛言：“世尊，多有菩萨摩诃萨修行无上正等菩提，少有能如实答如不退转位菩萨摩诃萨已善修治地，未善修治地而安住故。”佛言：“善现，如是，如是，如汝所说。何以故？善现，少有菩萨摩诃萨得受如是不退转地微妙慧记。若有得受如是记者，皆能于此作如实答。善现，若能作此如实答者，当知是菩萨摩诃萨善根明利，世间天、人、阿素洛等不能破坏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67313">
        <w:rPr>
          <w:rFonts w:asciiTheme="minorEastAsia" w:hAnsiTheme="minorEastAsia" w:hint="eastAsia"/>
          <w:szCs w:val="21"/>
        </w:rPr>
        <w:t>复次，善现，有菩萨摩诃萨，魔所执持，为魔所魅，但闻名字妄生执著。所以者何？善现，是菩萨摩诃萨先未修学布施、净戒、安忍、精进、静虑、般若波罗蜜多，先未安住内空、外空、内外空、空空、大空、胜义空、有为空、无为空、毕竟空、无际空、散空、无变异空、本性空、自相空、共相空、一切法空、不可得空、无性空、自性空、无性自性空，先未安住真如、法界、法性、不虚妄性、不变异性、平等性、离生性、法定、法住、实际、虚空界、不思议界，先未安住苦、集、灭、道圣谛，先未修学四念住、四正断、四神足、五根、五力、七等觉支、八圣道支，先未修学四静虑、四无量、四无色定，先未修学八解脱、八胜处、九次第定、十遍处，先未修学空、无相、无愿解脱门，先未修学菩萨十地，先未修学五眼、六神通，先未修学陀罗尼门、三摩地门，先未修学佛十力、四无所畏、四无碍解、大慈、大悲、大喜、大舍、十八佛不共法，先未修学无忘失法、恒住舍性，先未修学一切智、道相智、一切相智，先未修学一切菩萨摩诃萨行，先未修学诸佛无上正等菩提，由此因缘令魔得便。善现，是菩萨摩诃萨不能了知蕴魔行相，不能了知死魔行相，不能了知天魔行相，不能了知烦恼魔行相，由此因缘令魔得便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D42CF">
        <w:rPr>
          <w:rFonts w:asciiTheme="minorEastAsia" w:hAnsiTheme="minorEastAsia" w:hint="eastAsia"/>
          <w:szCs w:val="21"/>
        </w:rPr>
        <w:t>善现，譬如苾刍求声闻者，于四重罪若随犯一，便非沙门、非释迦子，彼于现在定不能得预流、一来、不还应果。善现，妄执虚名菩萨亦尔，但闻魔记成佛空名便起慢心，轻弄毁蔑诸余菩萨摩诃萨众，当知此罪过彼苾刍所犯四重无量倍数。善现，置彼苾刍所犯四重，此菩萨罪，过五无间亦无量倍。所以者何？善现，是菩萨摩诃萨实不成就殊胜功德，闻恶魔说成佛名号，便自傲慢轻余菩萨，是故此罪过五无间。是故，善现，若菩萨摩诃萨欲得无上正等菩提，应善觉知如是记说虚名号等微细魔事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D42CF">
        <w:rPr>
          <w:rFonts w:asciiTheme="minorEastAsia" w:hAnsiTheme="minorEastAsia" w:hint="eastAsia"/>
          <w:szCs w:val="21"/>
        </w:rPr>
        <w:t>复次，善现，有菩萨摩诃萨隐在山林、空泽、旷野，独居宴坐，修远离行。时有恶魔来到其所，恭敬赞叹远离功德，谓作是言：‘善哉！大士，能修如是远离之行。此远离行，一切如来、应、正等觉共所称赞，天帝释等诸天神仙皆共守护、供养尊重。应常住此，勿往余处。’善现，我不赞叹诸菩萨摩诃萨居阿练若、旷野、山林，宴坐思惟，修远离行。</w:t>
      </w:r>
      <w:r>
        <w:rPr>
          <w:rFonts w:asciiTheme="minorEastAsia" w:hAnsiTheme="minorEastAsia" w:hint="eastAsia"/>
          <w:szCs w:val="21"/>
        </w:rPr>
        <w:t>……</w:t>
      </w:r>
      <w:r w:rsidRPr="009D42CF">
        <w:rPr>
          <w:rFonts w:asciiTheme="minorEastAsia" w:hAnsiTheme="minorEastAsia" w:hint="eastAsia"/>
          <w:szCs w:val="21"/>
        </w:rPr>
        <w:t>佛言：“善现，诸菩萨摩诃萨若居山林、空泽、旷野、阿练若处，若居城邑、聚落、王都、喧杂之处，但能远离烦恼恶业，远离声闻、独觉作意，勤修般若波罗蜜多，及修诸余殊胜功德，是名菩萨真远离行。</w:t>
      </w:r>
      <w:r w:rsidRPr="00F16696">
        <w:rPr>
          <w:rFonts w:asciiTheme="minorEastAsia" w:hAnsiTheme="minorEastAsia" w:hint="eastAsia"/>
          <w:szCs w:val="21"/>
        </w:rPr>
        <w:t>善现，此远离行，一切如来、应、正等觉共所称赞。此远离行，一切如来、应、正等觉共所开许。善现，此远离行，诸菩萨摩诃萨常应修学，若昼若夜应正思惟，精进修行此远离法，是名菩萨修远离行。善现，此远离行，不杂声闻、独觉作意，不杂一切烦恼恶业，离诸喧杂毕竟清净，令诸菩萨速证无上正等菩提，利乐有情穷未来际常无断尽。善现，恶魔所赞，隐在山林、空泽、旷野、阿练若处，远离卧具，独居宴坐，非诸菩萨胜远离行。何以故？善现，彼远离行犹有喧杂，谓彼或杂恶业烦恼，或杂声闻、独觉作意，于深般若波罗蜜多不能精勤信受修学，不能圆满一切智智。</w:t>
      </w:r>
      <w:r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9D42CF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F16696">
        <w:rPr>
          <w:rFonts w:asciiTheme="minorEastAsia" w:hAnsiTheme="minorEastAsia" w:hint="eastAsia"/>
          <w:szCs w:val="21"/>
        </w:rPr>
        <w:lastRenderedPageBreak/>
        <w:t>善现当知，是菩萨摩诃萨由此精勤增上势力，到诸有情福田彼岸。何以故？善现，是菩萨摩诃萨于法精勤增上势力，一切有情无能及者，唯除如来、应、正等觉。所以者何？善现，是菩萨摩诃萨行深般若波罗蜜多，见诸有情无利乐故起大慈心，见诸有情有衰苦故起大悲心，见诸有情得利乐故起大喜心，见诸有情无性相故起大舍心。善现，是菩萨摩诃萨虽于有情平等发起大慈、大悲、大喜、大舍，而于一切无所执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F16696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0D0F0B">
        <w:rPr>
          <w:rFonts w:asciiTheme="minorEastAsia" w:hAnsiTheme="minorEastAsia" w:hint="eastAsia"/>
          <w:szCs w:val="21"/>
        </w:rPr>
        <w:t>佛言：“善现，若菩萨摩诃萨知一切法及诸作意皆自性离、皆自性空，如是离、空非声闻作、非独觉作、非诸菩萨摩诃萨作、非诸佛作亦非余作，然一切法法住、法定、法性、法界、不虚妄性、不变异性、真如、实际，法尔常住。是菩萨摩诃萨不离般若波罗蜜多相应作意，亦复不离一切智智相应作意。何以故？善现，甚深般若波罗蜜多、一切智智及诸作意皆自性离、自性空故，如是离、空无增无减，能正通达名不离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4595D">
        <w:rPr>
          <w:rFonts w:asciiTheme="minorEastAsia" w:hAnsiTheme="minorEastAsia" w:hint="eastAsia"/>
          <w:szCs w:val="21"/>
        </w:rPr>
        <w:t>佛言：“善现，如是，如是，如汝所说。善现，若菩萨摩诃萨于一切法无所得时，不作是念：‘我于无上正等菩提当能证得，我用是法证得无上正等菩提，我由此法于如是时、于如是处证得无上正等菩提。’所以者何？善现，诸菩萨摩诃萨行深般若波罗蜜多，无如是等一切分别。何以故？善现，甚深般若波罗蜜多无分别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t>阿难当知，诸菩萨摩诃萨与求声闻、独觉乘者，不应交涉；设与交涉，不应共住；设与共住，不应与彼论议决择。所以者何？若与彼类论议决择，或当发起瞋忿等心，或复令生粗恶言说。然诸菩萨于有情类不应发起瞋忿等心，亦不应生粗恶言说。设被断截首足身分，亦不应起瞋忿恶言。所以者何？应作是念：</w:t>
      </w:r>
      <w:r>
        <w:t>‘</w:t>
      </w:r>
      <w:r>
        <w:t>我求无上正等菩提，为拔有情生死众苦，令得究竟利益安乐，云何于彼复起恶事？</w:t>
      </w:r>
      <w:r>
        <w:t>’</w:t>
      </w:r>
      <w:r>
        <w:t>阿难当知，若诸菩萨于有情类起瞋恚心，发粗恶语，便障菩萨一切智智，亦坏无边殊胜行法。是故菩萨摩诃萨众欲证无上正等菩提，于诸有情不应瞋恚，亦不应起粗恶言说。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060183">
        <w:rPr>
          <w:rFonts w:asciiTheme="minorEastAsia" w:hAnsiTheme="minorEastAsia" w:hint="eastAsia"/>
          <w:szCs w:val="21"/>
        </w:rPr>
        <w:t>佛言：“善现，若菩萨摩诃萨于真如如是学，是学一切智智。善现当知，真如无尽、无灭、无断、不可作证。若菩萨摩诃萨于真如如是学，是学一切智智。”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39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0B1B88">
        <w:rPr>
          <w:rFonts w:asciiTheme="minorEastAsia" w:hAnsiTheme="minorEastAsia" w:hint="eastAsia"/>
          <w:szCs w:val="21"/>
        </w:rPr>
        <w:t>若菩萨摩诃萨如是学时，终不生于耽乐少慧长寿天处。所以者何？是菩萨摩诃萨成就善巧方便势力，由此善巧方便力故，虽能数入静虑、无量及无色定，而不随彼势力受生。甚深般若波罗蜜多所摄受故，成就如是善巧方便，于诸定中虽常获得入出自在，而不随彼诸定势力生长寿天，废修菩萨摩诃萨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840B4">
        <w:rPr>
          <w:rFonts w:asciiTheme="minorEastAsia" w:hAnsiTheme="minorEastAsia" w:hint="eastAsia"/>
          <w:szCs w:val="21"/>
        </w:rPr>
        <w:t>善现，是菩萨摩诃萨行深般若波罗蜜多善巧方便，都不见法是可得者；无所得故，不起执取色等法相相应之心。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840B4">
        <w:rPr>
          <w:rFonts w:asciiTheme="minorEastAsia" w:hAnsiTheme="minorEastAsia" w:hint="eastAsia"/>
          <w:szCs w:val="21"/>
        </w:rPr>
        <w:t>复次，善现，若菩萨摩诃萨如是修学甚深般若波罗蜜多善巧方便，能摄一切波罗蜜多，能集一切波罗蜜多，能导一切波罗蜜多。何以故？善现，甚深般若波罗蜜多中，含容一切波罗蜜多故。</w:t>
      </w:r>
      <w:r>
        <w:rPr>
          <w:rFonts w:asciiTheme="minorEastAsia" w:hAnsiTheme="minorEastAsia" w:hint="eastAsia"/>
          <w:szCs w:val="21"/>
        </w:rPr>
        <w:t>……</w:t>
      </w:r>
      <w:r w:rsidRPr="005840B4">
        <w:rPr>
          <w:rFonts w:asciiTheme="minorEastAsia" w:hAnsiTheme="minorEastAsia" w:hint="eastAsia"/>
          <w:szCs w:val="21"/>
        </w:rPr>
        <w:t>是故，善现，若菩萨摩诃萨欲到一切波罗蜜多究竟彼岸，应勤修学甚深般若波罗蜜多。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FB23FA">
        <w:rPr>
          <w:rFonts w:asciiTheme="minorEastAsia" w:hAnsiTheme="minorEastAsia" w:hint="eastAsia"/>
          <w:szCs w:val="21"/>
        </w:rPr>
        <w:t>时，具寿善现白佛言：“世尊，诸菩萨摩诃萨修学如是甚深般若波罗蜜多，岂亦能得声闻、独觉功德善根？”佛言：“善现，声闻、独觉功德善根，此诸菩萨摩诃萨众亦皆能得，但于其中无住无著。以胜智见正观察已，超过彼位，趣入菩萨正性离生故，此菩萨摩诃萨众无有一切功德善根而不能得。复次，善现，若菩萨摩诃萨如是学时，则为邻近一切智智，疾证无上正等菩提。“复次，善现，若菩萨摩诃萨如是学时，则为一切世间天、人、阿素洛等真实福田。复次，善现，若菩萨摩诃萨如是学时，超诸世间沙门、梵志、声闻、独觉福田之上，速能证得一切智智。复次，善现，若菩萨摩诃萨如是学时，随所生处不舍般若波罗蜜多，不离般若波罗蜜多，常行般若波罗蜜多。复次，善现，若菩萨摩诃萨修学如是甚深般若波罗蜜多，当知已于一切智智得不退转，远离声闻及独觉地，邻近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1835F5">
        <w:rPr>
          <w:rFonts w:asciiTheme="minorEastAsia" w:hAnsiTheme="minorEastAsia" w:hint="eastAsia"/>
          <w:szCs w:val="21"/>
        </w:rPr>
        <w:t>复次，善现，若菩萨摩诃萨行甚深般若波罗蜜多时，作如是念：‘此是般若波罗蜜多，此是修时，此是修处。我能修此甚深般若波罗蜜多。我由如是甚深般若波罗蜜多，舍离如是所应舍法，必当证得一切智智。’若作是念，非行般若波罗蜜多，亦于般若波罗蜜多不能解了甚深般若波罗蜜多。不作是念：‘此是般若波罗蜜多，此是修时，此是修处，此是修者。此是般若波罗蜜多所应远离烦恼障法。此是般若波罗蜜多所证无上正等菩提。’若菩萨摩诃萨行甚深般若波罗蜜多时，作如是念：‘此非般若波罗蜜多，此非修时，此非修处，此非修者。非由般若波罗蜜多能有所离及有所得。所以者何？以一切法皆住真如、法界、实际，无差别故。’若如此行，是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06403A">
        <w:rPr>
          <w:rFonts w:asciiTheme="minorEastAsia" w:hAnsiTheme="minorEastAsia" w:hint="eastAsia"/>
          <w:szCs w:val="21"/>
        </w:rPr>
        <w:t>诸善男子、善女人等，于初发心菩萨摩诃萨功德善根应生随喜回向无上正等菩提，于回向时，不应执著即心、离心，亦不应执著即心修行、离心修行。诸善男子、善女人等，于久发心菩萨摩诃萨功德善根应生随喜回向无上正等菩提，于回向时，不应执著即心、离心，亦不应执著即心修行、离心修行。诸善男子、善女人等，于不退转菩萨摩诃萨功德善根应生随喜回向无上正等菩提，于回向时，不应执著即心、离心，亦不应执著即心修行、离心修行。诸善男子、善女人等，于一生所系菩萨摩诃萨功德善根应生随喜回向无上正等菩提，于回向时，不应执著即心、离心，亦不应执著即心修行、离心修行。若能如是无所执著随喜回向，疾证无上正等菩提，度诸天、人、阿素洛等，令脱生死得涅槃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06403A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1F1053">
        <w:rPr>
          <w:rFonts w:asciiTheme="minorEastAsia" w:hAnsiTheme="minorEastAsia" w:hint="eastAsia"/>
          <w:szCs w:val="21"/>
        </w:rPr>
        <w:t>天子当知，是菩萨摩诃萨虽知有情都无所有，而发无上正等觉心，擐功德铠为欲调伏诸有情类，如有为欲调伏虚空。所以者何？诸天子，虚空离故，当知一切有情亦离；虚空空故，当知一切有情亦空；虚空不坚实故，当知一切有情亦不坚实；虚空无所有故，当知一切有情亦无所有。以是故，诸天子，是菩萨摩诃萨甚为希有，能为难事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D4CCF">
        <w:rPr>
          <w:rFonts w:asciiTheme="minorEastAsia" w:hAnsiTheme="minorEastAsia" w:hint="eastAsia"/>
          <w:szCs w:val="21"/>
        </w:rPr>
        <w:t>天子当知，诸菩萨摩诃萨擐大悲铠，为欲调伏一切有情，而诸有情都无所有，如有擐铠与虚空战。诸天子当知，诸菩萨摩诃萨擐大悲铠，为欲利乐一切有情，而诸有情及大悲铠俱不可得。所以者何？诸天子，有情离故，此大悲铠当知亦离；有情空故，此大悲铠当知亦空；有情不坚实故，此大悲铠当知亦不坚实；有情无所有故，此大悲铠当知亦无所有。诸天子当知，诸菩萨摩诃萨调伏利乐诸有情事亦不可得。所以者何？有情离故，此调伏利乐事当知亦离；有情空故，此调伏利乐事当知亦空；有情不坚实故，此调伏利乐事当知亦不坚实；有情无所</w:t>
      </w:r>
      <w:r w:rsidRPr="00AD4CCF">
        <w:rPr>
          <w:rFonts w:asciiTheme="minorEastAsia" w:hAnsiTheme="minorEastAsia" w:hint="eastAsia"/>
          <w:szCs w:val="21"/>
        </w:rPr>
        <w:lastRenderedPageBreak/>
        <w:t>有故，此调伏利乐事当知亦无所有。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D4CCF">
        <w:rPr>
          <w:rFonts w:asciiTheme="minorEastAsia" w:hAnsiTheme="minorEastAsia" w:hint="eastAsia"/>
          <w:szCs w:val="21"/>
        </w:rPr>
        <w:t>诸天子当知，诸菩萨摩诃萨亦无所有。所以者何？诸天子，有情离故，当知菩萨摩诃萨亦离；有情空故，当知菩萨摩诃萨亦空；有情不坚实故，当知菩萨摩诃萨亦不坚实；有情无所有故，当知菩萨摩诃萨亦无所有。诸天子，若菩萨摩诃萨闻如是事，心不沉没、不惊、不怖亦不忧悔，当知是菩萨摩诃萨行深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192A06">
        <w:rPr>
          <w:rFonts w:asciiTheme="minorEastAsia" w:hAnsiTheme="minorEastAsia" w:hint="eastAsia"/>
          <w:szCs w:val="21"/>
        </w:rPr>
        <w:t>庆喜，我今实言告汝，诸有净信，欲不舍佛、欲不舍法、欲不舍僧，亦欲不舍过去、未来、现在诸佛所证无上正等菩提，定不应舍如是般若波罗蜜多甚深经典。庆喜，此是我等诸佛教诫教授诸弟子法。若善男子、善女人等，于此般若波罗蜜多甚深经典，爱乐听闻、受持读诵、如理思惟，以无量门广为他说，分别开示、施设安立、令其易解；是善男子、善女人等，速证无上正等菩提，能近圆满一切智智。何以故？一切如来、应、正等觉所得无上正等菩提，皆依如是甚深般若波罗蜜多而得生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192A06">
        <w:rPr>
          <w:rFonts w:asciiTheme="minorEastAsia" w:hAnsiTheme="minorEastAsia" w:hint="eastAsia"/>
          <w:szCs w:val="21"/>
        </w:rPr>
        <w:t>庆喜当知，过去如来、应、正等觉，亦依如是甚深般若波罗蜜多，出生无上正等菩提。未来如来、应、正等觉，亦依如是甚深般若波罗蜜多，出生无上正等菩提。现在所有东西南北、四维、上下诸世界中一切如来、应、正等觉现说法者，亦从如是甚深般若波罗蜜多，出生无上正等菩提。是故，庆喜，若菩萨摩诃萨欲得无上正等菩提，当勤精进修学般若波罗蜜多。何以故？如是般若波罗蜜多是诸菩萨摩诃萨母，生诸菩萨摩诃萨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DC38F8">
        <w:rPr>
          <w:rFonts w:asciiTheme="minorEastAsia" w:hAnsiTheme="minorEastAsia" w:hint="eastAsia"/>
          <w:szCs w:val="21"/>
        </w:rPr>
        <w:t>庆喜当知，是菩萨摩诃萨自修布施波罗蜜多，亦教他修布施波罗蜜多；自修净戒、安忍、精进、静虑、般若波罗蜜多，亦教他修净戒、安忍、精进、静虑、般若波罗蜜多。由是因缘善根增长，若于无上正等菩提有退转者，无有是处。</w:t>
      </w:r>
      <w:r>
        <w:rPr>
          <w:rFonts w:asciiTheme="minorEastAsia" w:hAnsiTheme="minorEastAsia" w:hint="eastAsia"/>
          <w:szCs w:val="21"/>
        </w:rPr>
        <w:t>……</w:t>
      </w:r>
      <w:r w:rsidRPr="005E77FD">
        <w:rPr>
          <w:rFonts w:asciiTheme="minorEastAsia" w:hAnsiTheme="minorEastAsia" w:hint="eastAsia"/>
          <w:szCs w:val="21"/>
        </w:rPr>
        <w:t>是菩萨摩诃萨自修一切菩萨摩诃萨行，亦教他修一切菩萨摩诃萨行。由是因缘善根增长，若于无上正等菩提有退转者，无有是处。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E77FD">
        <w:rPr>
          <w:rFonts w:asciiTheme="minorEastAsia" w:hAnsiTheme="minorEastAsia" w:hint="eastAsia"/>
          <w:szCs w:val="21"/>
        </w:rPr>
        <w:t>佛告庆喜：“如彼佛土众会等事，非此土眼所行境界；一切法亦如是，皆非眼根之所行境，法不行法，法不见法，法不知法。庆喜当知，一切法无行者、无见者、无知者、无动、无作。所以者何？以一切法皆无作用，能取所取性远离故；以一切法不可思议，能所思议性远离故；以一切法如幻事等，众缘和合相似有故；以一切法无作受者，妄现似有无坚实故。庆喜当知，若菩萨摩诃萨如是知、如是见、如是行者，是行般若波罗蜜多，亦不执著此诸法相。庆喜当知，若菩萨摩诃萨如是学时，是学般若波罗蜜多。庆喜当知，若菩萨摩诃萨欲得一切波罗蜜多速圆满者，当学般若波罗蜜多。所以者何？如是学者，于诸学中为最、为胜、为长、为尊、为妙、为微妙、为上、为无上，利益安乐一切世间，无依护者为作依护，诸佛世尊开许称赞。庆喜当知，诸佛菩萨住此学中，能以右手举取三千大千世界，或掷他方，或置本处，其中有情不知不觉。何以故？甚深般若波罗蜜多功德威力难思议故。庆喜当知，过去、未来、现在诸佛及诸菩萨摩诃萨众，学此般若波罗蜜多，于去来今及无为法，悉皆获得无碍智见。是故，庆喜，我说学此甚深般若波罗蜜多，于诸学中为最、为胜、为长、为尊、为妙、为微妙、为上、为无上。庆喜当知，诸有欲取甚深般若波罗蜜多量、边际者，如愚痴者欲取虚空量及边际。何以故？甚深般若波罗蜜多功德无量无边际故。庆喜当知，我终不说甚深般若波罗蜜多</w:t>
      </w:r>
      <w:r w:rsidRPr="005E77FD">
        <w:rPr>
          <w:rFonts w:asciiTheme="minorEastAsia" w:hAnsiTheme="minorEastAsia" w:hint="eastAsia"/>
          <w:szCs w:val="21"/>
        </w:rPr>
        <w:lastRenderedPageBreak/>
        <w:t>如名身等有量、边际。何以故？一切名身、句身、文身是有量法，甚深般若波罗蜜多非有量法，非诸名身、句身、文身能量般若波罗蜜多，亦非般若波罗蜜多是彼所量。”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322A25">
        <w:rPr>
          <w:rFonts w:asciiTheme="minorEastAsia" w:hAnsiTheme="minorEastAsia" w:hint="eastAsia"/>
          <w:szCs w:val="21"/>
        </w:rPr>
        <w:t>佛告庆喜：“甚深般若波罗蜜多性无尽故说为无量，甚深般若波罗蜜多性远离故说为无量，甚深般若波罗蜜多性寂静故说为无量，甚深般若波罗蜜多如实际故说为无量，甚深般若波罗蜜多如虚空故说为无量。庆喜当知，过去如来应正等觉皆学般若波罗蜜多，证得无上正等菩提，为诸有情宣说开示，而此般若波罗蜜多亦无有尽。未来如来应正等觉皆学般若波罗蜜多，证得无上正等菩提，为诸有情宣说开示，而此般若波罗蜜多亦无有尽。现在十方无量无数无边世界一切如来应正等觉皆学般若波罗蜜多，证得无上正等菩提，为诸有情宣说开示，而此般若波罗蜜多亦无有尽。何以故？甚深般若波罗蜜多譬如虚空不可尽故！诸有欲尽甚深般若波罗蜜多，则为欲尽虚空边际。</w:t>
      </w:r>
      <w:r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74324">
        <w:rPr>
          <w:rFonts w:asciiTheme="minorEastAsia" w:hAnsiTheme="minorEastAsia" w:hint="eastAsia"/>
          <w:szCs w:val="21"/>
        </w:rPr>
        <w:t>善现当知，诸菩萨摩诃萨如是观察十二缘起，远离二边，是诸菩萨不共妙观。善现当知，诸菩萨摩诃萨处菩提座，如实观察十二缘起犹如虚空不可尽故，速能证得一切智智。善现当知，若菩萨摩诃萨以如虚空无尽行相，行深般若波罗蜜多，如实观察十二缘起，不堕声闻及独觉地，当住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8212B0">
        <w:rPr>
          <w:rFonts w:asciiTheme="minorEastAsia" w:hAnsiTheme="minorEastAsia" w:hint="eastAsia"/>
          <w:szCs w:val="21"/>
        </w:rPr>
        <w:t>若时菩萨摩诃萨行深般若波罗蜜多，是时菩萨摩诃萨虽修四静虑，而不见有所修四静虑，亦复不见有法能见所修四静虑。若时菩萨摩诃萨行深般若波罗蜜多，是时菩萨摩诃萨虽修四无量、四无色定，而不见有所修四无量、四无色定，亦复不见有法能见所修四无量、四无色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107340">
        <w:rPr>
          <w:rFonts w:asciiTheme="minorEastAsia" w:hAnsiTheme="minorEastAsia" w:hint="eastAsia"/>
          <w:szCs w:val="21"/>
        </w:rPr>
        <w:t>若时菩萨摩诃萨行深般若波罗蜜多，是时菩萨摩诃萨虽修一切菩萨摩诃萨行，而不见有所修一切菩萨摩诃萨行，亦复不见有法能见所修一切菩萨摩诃萨行。若时菩萨摩诃萨行深般若波罗蜜多，是时菩萨摩诃萨虽修诸佛无上正等菩提，而不见有所修无上正等菩提，亦复不见有法能见所修无上正等菩提。善现当知，诸菩萨摩诃萨于一切法都无所得而为方便，应行如是甚深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E0C1F">
        <w:rPr>
          <w:rFonts w:asciiTheme="minorEastAsia" w:hAnsiTheme="minorEastAsia" w:hint="eastAsia"/>
          <w:szCs w:val="21"/>
        </w:rPr>
        <w:t>佛言：“善现，遍满三千大千世界一切恶魔，见诸菩萨摩诃萨于一切法以无所得而为方便行深般若波罗蜜多，生大愁恼如中毒箭，各于其座不能自安。善现当知，诸菩萨摩诃萨应常安住甚深般若波罗蜜多最胜行住。若菩萨摩诃萨常能安住甚深般若波罗蜜多最胜行住，世间天、人、阿素洛等，伺求其短无能得便，亦复不能令生忧恼。是故，善现，若菩萨摩诃萨欲证无上正等菩提，当勤安住甚深般若波罗蜜多最胜行住。</w:t>
      </w:r>
      <w:r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D02197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45E49">
        <w:rPr>
          <w:rFonts w:asciiTheme="minorEastAsia" w:hAnsiTheme="minorEastAsia" w:hint="eastAsia"/>
          <w:szCs w:val="21"/>
        </w:rPr>
        <w:t>复次，善现，若菩萨摩诃萨能正安住甚深般若波罗蜜多最胜行住，则能修满布施、净戒、安忍、精进、静虑、般若波罗蜜多。若菩萨摩诃萨能正修行甚深般若波罗蜜多，便能具足修满一切波罗蜜多。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A4D39">
        <w:rPr>
          <w:rFonts w:asciiTheme="minorEastAsia" w:hAnsiTheme="minorEastAsia" w:hint="eastAsia"/>
          <w:szCs w:val="21"/>
        </w:rPr>
        <w:t>佛告善现：“若菩萨摩诃萨无倒修行甚深般若波罗蜜多时，以一切智智心而修布施；复持如是布施功德，与一切有情平等共有回向无上正等菩提。善现，是为菩萨摩诃萨能正修行甚深般若波罗蜜多，便能具足修满布施波罗蜜多。若菩萨摩诃萨无倒修行甚深般若波罗蜜多时，以一切智智心而修净戒；复持如是净戒功德，与一切有情平等共有回向无上正等菩提。善现，</w:t>
      </w:r>
      <w:r w:rsidRPr="007A4D39">
        <w:rPr>
          <w:rFonts w:asciiTheme="minorEastAsia" w:hAnsiTheme="minorEastAsia" w:hint="eastAsia"/>
          <w:szCs w:val="21"/>
        </w:rPr>
        <w:lastRenderedPageBreak/>
        <w:t>是为菩萨摩诃萨能正修行甚深般若波罗蜜多，便能具足修满净戒波罗蜜多。若菩萨摩诃萨无倒修行甚深般若波罗蜜多时，以一切智智心而修安忍；复持如是安忍功德，与一切有情平等共有回向无上正等菩提。善现，是为菩萨摩诃萨能正修行甚深般若波罗蜜多，便能具足修满安忍波罗蜜多。若菩萨摩诃萨无倒修行甚深般若波罗蜜多时，以一切智智心而修精进；复持如是精进功德，与一切有情平等共有回向无上正等菩提。善现，是为菩萨摩诃萨能正修行甚深般若波罗蜜多，便能具足修满精进波罗蜜多。若菩萨摩诃萨无倒修行甚深般若波罗蜜多时，以一切智智心而修静虑；复持如是静虑功德，与一切有情平等共有回向无上正等菩提。善现，是为菩萨摩诃萨能正修行甚深般若波罗蜜多，便能具足修满静虑波罗蜜多。若菩萨摩诃萨无倒修行甚深般若波罗蜜多时，以一切智智心而修般若；复持如是般若功德，与一切有情平等共有回向无上正等菩提。善现，是为菩萨摩诃萨能正修行甚深般若波罗蜜多，便能具足修满般若波罗蜜多。如是，善现，诸菩萨摩诃萨能正修行甚深般若波罗蜜多，便能具足修满布施、净戒、安忍、精进、静虑、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48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F0D7E">
        <w:rPr>
          <w:rFonts w:asciiTheme="minorEastAsia" w:hAnsiTheme="minorEastAsia" w:hint="eastAsia"/>
          <w:szCs w:val="21"/>
        </w:rPr>
        <w:t>具寿善现复白佛言：“如是般若波罗蜜多，于诸善法有取舍不？”佛言：“不也，甚深般若波罗蜜多，于一切法无取无舍。何以故？善现，以一切法皆不可取、不可舍故。”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E0516">
        <w:rPr>
          <w:rFonts w:asciiTheme="minorEastAsia" w:hAnsiTheme="minorEastAsia" w:hint="eastAsia"/>
          <w:szCs w:val="21"/>
        </w:rPr>
        <w:t>时，具寿善现白佛言：“世尊，菩萨摩诃萨云何为道？云何非道？”佛言：“善现，诸异生道，非诸菩萨摩诃萨道；诸声闻道，非诸菩萨摩诃萨道；诸独觉道，非诸菩萨摩诃萨道。自利利他道，是诸菩萨摩诃萨道；一切智智道，是诸菩萨摩诃萨道；不住生死及涅槃道，是诸菩萨摩诃萨道。善现，是为菩萨摩诃萨道及非道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D789A">
        <w:rPr>
          <w:rFonts w:asciiTheme="minorEastAsia" w:hAnsiTheme="minorEastAsia" w:hint="eastAsia"/>
          <w:szCs w:val="21"/>
        </w:rPr>
        <w:t>尔时，具寿善现白佛言：“世尊，若甚深般若波罗蜜多，于一切法无起无灭，云何菩萨摩诃萨行深般若波罗蜜多时，应修布施波罗蜜多？云何菩萨摩诃萨行深般若波罗蜜多时，应修净戒波罗蜜多？云何菩萨摩诃萨行深般若波罗蜜多时，应修安忍波罗蜜多？云何菩萨摩诃萨行深般若波罗蜜多时，应修精进波罗蜜多？云何菩萨摩诃萨行深般若波罗蜜多时，应修静虑波罗蜜多？云何菩萨摩诃萨行深般若波罗蜜多时，应修般若波罗蜜多？”佛言：“善现，菩萨摩诃萨行深般若波罗蜜多时，应缘一切智智为诸有情而修布施波罗蜜多。菩萨摩诃萨行深般若波罗蜜多时，应缘一切智智为诸有情而修净戒波罗蜜多。菩萨摩诃萨行深般若波罗蜜多时，应缘一切智智为诸有情而修安忍波罗蜜多。菩萨摩诃萨行深般若波罗蜜多时，应缘一切智智为诸有情而修精进波罗蜜多。菩萨摩诃萨行深般若波罗蜜多时，应缘一切智智为诸有情而修静虑波罗蜜多。菩萨摩诃萨行深般若波罗蜜多时，应缘一切智智为诸有情而修般若波罗蜜多。善现，是菩萨摩诃萨持此善根，与诸有情平等共有回向无上正等菩提，于回向时远离三心，谓谁回向？用何回向？回向何处？善现，是菩萨摩诃萨持此善根，如是回向所求无上正等菩提，则修六种波罗蜜多速得圆满，亦修菩萨慈、悲、喜、舍速得圆满，由此疾得一切智智，乃至安坐妙菩提座，常不远离如是六种波罗蜜多。</w:t>
      </w:r>
      <w:r>
        <w:rPr>
          <w:rFonts w:asciiTheme="minorEastAsia" w:hAnsiTheme="minor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Pr="005D789A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91734">
        <w:rPr>
          <w:rFonts w:asciiTheme="minorEastAsia" w:hAnsiTheme="minorEastAsia" w:hint="eastAsia"/>
          <w:szCs w:val="21"/>
        </w:rPr>
        <w:t>尔时，具寿善现白佛言：“世尊，佛说菩萨摩诃萨应于般若波罗蜜多常勤学耶？”佛言：“善现，如是，如是，我说菩萨摩诃萨应于般若波罗蜜多常勤修学。善现，若菩萨摩诃萨欲于诸法得大自在，当学般若波罗蜜多。何以故？善现，甚深般若波罗蜜多能令菩萨于一切法得自在故。复次，善现，甚深般若波罗蜜多是诸善法生长方便所趣向门。譬如大海，是诸宝物生</w:t>
      </w:r>
      <w:r w:rsidRPr="00B91734">
        <w:rPr>
          <w:rFonts w:asciiTheme="minorEastAsia" w:hAnsiTheme="minorEastAsia" w:hint="eastAsia"/>
          <w:szCs w:val="21"/>
        </w:rPr>
        <w:lastRenderedPageBreak/>
        <w:t>长方便及一切水所趣向门；如是，善现，甚深般若波罗蜜多是诸善法生长方便所趣向门。是故，善现，求声闻乘补特伽罗、求独觉乘补特伽罗、求菩萨乘补特伽罗，皆当于此甚深般若波罗蜜多常勤修学。善现，诸菩萨摩诃萨于此般若波罗蜜多勤修学时，应勤修学布施波罗蜜多，应勤修学净戒、安忍、精进、静虑、般若波罗蜜多；应勤安住内空，应勤安住外空、内外空、空空、大空、胜义空、有为空、无为空、毕竟空、无际空、散空、无变异空、本性空、自相空、共相空、一切法空、不可得空、无性空、自性空、无性自性空；应勤安住真如，应勤安住法界、法性、不虚妄性、不变异性、平等性、离生性、法定、法住、实际、虚空界、不思议界；应勤安住苦圣谛，应勤安住集、灭、道圣谛；应勤修学四静虑，应勤修学四无量、四无色定；应勤修学八解脱，应勤修学八胜处、九次第定、十遍处；应勤修学四念住，应勤修学四正断、四神足、五根、五力、七等觉支、八圣道支；应勤修学空解脱门，应勤修学无相、无愿解脱门；应勤修学五眼，应勤修学六神通；应勤修学佛十力，应勤修学四无所畏、四无碍解、大慈、大悲、大喜、大舍、十八佛不共法；应勤修学无忘失法，应勤修学恒住舍性；应勤修学一切陀罗尼门，应勤修学一切三摩地门；应勤修学一切智，应勤修学道相智、一切相智。善现，如善射人，甲胄坚固，执好弓箭，不惧怨敌；菩萨摩诃萨亦复如是，摄受般若波罗蜜多，摄受静虑、精进、安忍、净戒、布施波罗蜜多；摄受内空，摄受外空、内外空、空空、大空、胜义空、有为空、无为空、毕竟空、无际空、散空、无变异空、本性空、自相空、共相空、一切法空、不可得空、无性空、自性空、无性自性空；摄受真如，摄受法界、法性、不虚妄性、不变异性、平等性、离生性、法定、法住、实际、虚空界、不思议界；摄受苦圣谛，摄受集、灭、道圣谛；摄受四静虑，摄受四无量、四无色定；摄受八解脱，摄受八胜处、九次第定、十遍处；摄受四念住，摄受四正断、四神足、五根、五力、七等觉支、八圣道支；摄受空解脱门，摄受无相、无愿解脱门；摄受五眼，摄受六神通；摄受佛十力，摄受四无所畏、四无碍解、大慈、大悲、大喜、大舍、十八佛不共法；摄受无忘失法，摄受恒住舍性；摄受一切陀罗尼门，摄受一切三摩地门；摄受一切智，摄受道相智、一切相智。摄受如是诸功德时，皆以般若波罗蜜多而为方便，由此因缘，一切魔军外道他论皆不能伏。是故，善现，若菩萨摩诃萨欲证无上正等菩提，当勤修学甚深般若波罗蜜多。善现，若菩萨摩诃萨如是行般若波罗蜜多时，便为过去、未来、现在诸佛护念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91734">
        <w:rPr>
          <w:rFonts w:asciiTheme="minorEastAsia" w:hAnsiTheme="minorEastAsia" w:hint="eastAsia"/>
          <w:szCs w:val="21"/>
        </w:rPr>
        <w:t>佛言：“善现，若菩萨摩诃萨如是行般若波罗蜜多时，能行布施波罗蜜多，能行净戒、安忍、精进、静虑、般若波罗蜜多故，为过去、未来、现在诸佛护念。”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91734">
        <w:rPr>
          <w:rFonts w:asciiTheme="minorEastAsia" w:hAnsiTheme="minorEastAsia" w:hint="eastAsia"/>
          <w:szCs w:val="21"/>
        </w:rPr>
        <w:t>佛言：“善现，是菩萨摩诃萨行布施波罗蜜多时，观布施波罗蜜多不可得故，为过去、未来、现在诸佛护念；行净戒、安忍、精进、静虑、般若波罗蜜多时，观净戒乃至般若波罗蜜多不可得故，为过去、未来、现在诸佛护念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4D33C3">
        <w:rPr>
          <w:rFonts w:asciiTheme="minorEastAsia" w:hAnsiTheme="minorEastAsia" w:hint="eastAsia"/>
          <w:szCs w:val="21"/>
        </w:rPr>
        <w:t>佛言：“善现，如是，如是，如汝所说，诸菩萨摩诃萨虽多处学而无所学。何以故？善现，实无有法可令菩萨摩诃萨于中学故。”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57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t>善现，一切菩萨摩诃萨行真如无生无灭，亦无住异而可施设，是名一切菩萨摩诃萨行真如相。诸菩萨摩诃萨如实了知当于中学，于一切法如实了知略广之相。善现，诸佛无上正等菩提真如无生无灭，亦无住异而可施设，是名诸佛无上正等菩提真如相。诸菩萨摩诃萨如实了知当</w:t>
      </w:r>
      <w:r>
        <w:lastRenderedPageBreak/>
        <w:t>于中学，于一切法如实了知略广之相。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57卷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t>善现，无无明际是名无明实际相，无行乃至老死愁叹苦忧恼际是名行乃至老死愁叹苦忧恼实际相，诸菩萨摩诃萨如实了知当于中学，于一切法如实了知略广之相。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57卷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t>善现，无布施波罗蜜多际是名布施波罗蜜多实际相，无净戒乃至般若波罗蜜多际是名净戒乃至般若波罗蜜多实际相，诸菩萨摩诃萨如实了知当于中学，于一切法如实了知略广之相。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58卷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t>善现，无预流果际是名预流果实际相，无一来、不还、阿罗汉果际是名一来、不还、阿罗汉果实际相，诸菩萨摩诃萨如实了知当于中学，于一切法如实了知略广之相。善现，无独觉菩提际是名独觉菩提实际相，诸菩萨摩诃萨如实了知当于中学，于一切法如实了知略广之相。善现，无一切菩萨摩诃萨行际是名一切菩萨摩诃萨行实际相，诸菩萨摩诃萨如实了知当于中学，于一切法如实了知略广之相。善现，无诸佛无上正等菩提际是名诸佛无上正等菩提实际相，诸菩萨摩诃萨如实了知当于中学，于一切法如实了知略广之相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58卷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2C6010">
        <w:rPr>
          <w:rFonts w:asciiTheme="minorEastAsia" w:hAnsiTheme="minorEastAsia" w:hint="eastAsia"/>
          <w:szCs w:val="21"/>
        </w:rPr>
        <w:t>时，具寿善现白佛言：“世尊，如是名为略摄六种波罗蜜多，诸菩萨摩诃萨若于中学能多所作。世尊，如是略摄波罗蜜多，初修业菩萨摩诃萨常应于中学，乃至住十地菩萨摩诃萨亦应于中学。世尊，若菩萨摩诃萨学此略摄波罗蜜多，于一切法知略广相。”佛言：“善现，如是，如是，如汝所说。善现，如是法门，利根菩萨摩诃萨能入，中根菩萨摩诃萨亦能入。善现，如是法门，定根菩萨摩诃萨能入，不定根菩萨摩诃萨亦能入。善现，如是法门无障无碍，若菩萨摩诃萨专于中学，无不能入。善现，如是法门，非懈怠者、劣精进者、失正念者、散乱心者、习恶慧者之所能入。善现，如是法门，不懈怠者、胜精进者、住正念者、善摄心者、修妙慧者方能趣入。善现，若菩萨摩诃萨欲住不退转地，欲住第十地，欲住一切智智地，当勤方便入此法门。</w:t>
      </w:r>
      <w:r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59卷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1E3426">
        <w:rPr>
          <w:rFonts w:asciiTheme="minorEastAsia" w:hAnsiTheme="minorEastAsia" w:hint="eastAsia"/>
          <w:szCs w:val="21"/>
        </w:rPr>
        <w:t>复次，善现，若菩萨摩诃萨于此般若波罗蜜多如实修行，经弹指顷，是菩萨摩诃萨所获福聚其量甚多。假使有人教化三千大千世界诸有情类，皆令安住布施、净戒、安忍、精进、静虑、般若，或令安住解脱及解脱知见，或令安住预流、一来、不还、阿罗汉果，或令安住独觉菩提，是人虽获无量福聚，而犹不及彼菩萨摩诃萨于此般若波罗蜜多如实修行经弹指顷。何以故？善现，如是般若波罗蜜多，能生一切布施、净戒、安忍、精进、静虑、般若，能生一切解脱及解脱知见，能生预流、一来、不还、阿罗汉果，能生独觉菩提，能生无上正等菩提。现在十方无量无数无边世界一切如来、应、正等觉，无不皆由如是般若波罗蜜多今得出现；于过去世一切如来、应、正等觉，无不皆由如是般若波罗蜜多已得出现；于未来世一切如来、应、正等觉，无不皆由如是般若波罗蜜多当得出现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59卷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814B1A">
        <w:rPr>
          <w:rFonts w:asciiTheme="minorEastAsia" w:hAnsiTheme="minorEastAsia" w:hint="eastAsia"/>
          <w:szCs w:val="21"/>
        </w:rPr>
        <w:t>具寿善现复白佛言：“世尊，若一切法皆不可施设，云何可施设是地狱、是傍生、是鬼界、是人、是天、是预流、是一来、是不还、是阿罗汉、是独觉、是菩萨、是诸佛、是一切法耶？”佛言：“善现，于意云何？有情施设及法施设实可得不？”善现白言：“不也，世尊。”佛言：“善现，若有情施设及法施设实不可得，我云何可施设是地狱、是傍生、是鬼界、是人、是</w:t>
      </w:r>
      <w:r w:rsidRPr="00814B1A">
        <w:rPr>
          <w:rFonts w:asciiTheme="minorEastAsia" w:hAnsiTheme="minorEastAsia" w:hint="eastAsia"/>
          <w:szCs w:val="21"/>
        </w:rPr>
        <w:lastRenderedPageBreak/>
        <w:t>天、是预流、是一来、是不还、是阿罗汉、是独觉、是菩萨、是诸佛、是一切法？如是，善现，菩萨摩诃萨行般若波罗蜜多时，应学一切法皆不可施设。”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59卷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321FB">
        <w:rPr>
          <w:rFonts w:asciiTheme="minorEastAsia" w:hAnsiTheme="minorEastAsia" w:hint="eastAsia"/>
          <w:szCs w:val="21"/>
        </w:rPr>
        <w:t>具寿善现白佛言：“世尊，云何名有所得？云何名无所得？”佛言：“善现，诸有二者，名有所得；诸无二者，名无所得。”“世尊，云何名有二？云何名无二？”“善现，诸眼、诸色为二，诸耳、诸声为二，诸鼻、诸香为二，诸舌、诸味为二，诸身、诸触为二，诸意、诸法为二，有色、无色为二，有见、无见为二，有对、无对为二，有漏、无漏为二，有为、无为为二，世间、出世间为二，生死、涅槃为二，异生法、异生为二，预流法、预流为二，一来法、一来为二，不还法、不还为二，阿罗汉法、阿罗汉为二，独觉菩提、独觉为二，菩萨摩诃萨行、菩萨摩诃萨为二，诸佛无上正等菩提、诸佛为二。如是一切有戏论者皆名有二。“善现，非眼、非色为无二，非耳、非声为无二，非鼻、非香为无二，非舌、非味为无二，非身、非触为无二，非意、非法为无二，非有色、非无色为无二，非有见、非无见为无二，非有对、非无对为无二，非有漏、非无漏为无二，非有为、非无为为无二，非世间、非出世间为无二，非生死、非涅槃为无二，非异生法、非异生为无二，非预流法、非预流为无二，非一来法、非一来为无二，非不还法、非不还为无二，非阿罗汉法、非阿罗汉为无二，非独觉菩提、非独觉为无二，非菩萨摩诃萨行、非菩萨摩诃萨为无二，非诸佛无上正等菩提、非诸佛为无二。如是一切离戏论者皆名无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61卷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8005D">
        <w:rPr>
          <w:rFonts w:asciiTheme="minorEastAsia" w:hAnsiTheme="minorEastAsia" w:hint="eastAsia"/>
          <w:szCs w:val="21"/>
        </w:rPr>
        <w:t>具寿善现白佛言：“世尊，为由有所得故无所得？为由无所得故无所得？”佛言：“善现，非由有所得故无所得，亦非由无所得故无所得，然有所得、无所得平等性是名无所得。如是，善现，菩萨摩诃萨于有所得、无所得平等性中应勤修学。善现，菩萨摩诃萨如是学时，名学般若波罗蜜多无所得义，离诸过失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61卷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845E97">
        <w:rPr>
          <w:rFonts w:asciiTheme="minorEastAsia" w:hAnsiTheme="minorEastAsia" w:hint="eastAsia"/>
          <w:szCs w:val="21"/>
        </w:rPr>
        <w:t>具寿善现白佛言：“世尊，若菩萨摩诃萨行般若波罗蜜多时，不著有所得、不著无所得，是菩萨摩诃萨修行般若波罗蜜多，云何从一地至一地渐次圆满？若无从一地至一地渐次圆满，云何当得所求无上正等菩提？”佛言：“善现，菩萨摩诃萨行般若波罗蜜多时，非住有所得中修行般若波罗蜜多，能从一地至一地渐次圆满证得无上正等菩提；亦非住无所得中修行般若波罗蜜多，能从一地至一地渐次圆满证得无上正等菩提。何以故？善现，般若波罗蜜多无所得故，无上正等菩提无所得故，能行般若波罗蜜多者、行处、行时无所得故，此无所得法亦无所得故。善现，菩萨摩诃萨应当如是修行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61卷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024653">
        <w:rPr>
          <w:rFonts w:asciiTheme="minorEastAsia" w:hAnsiTheme="minorEastAsia" w:hint="eastAsia"/>
          <w:szCs w:val="21"/>
        </w:rPr>
        <w:t>佛言：“善现，菩萨摩诃萨修行般若波罗蜜多时，虽于诸法常乐决择，而不得色，亦不得受、想、行、识；不得眼处，亦不得耳、鼻、舌、身、意处；不得色处，亦不得声、香、味、触、法处；不得眼界，亦不得耳、鼻、舌、身、意界；不得色界，亦不得声、香、味、触、法界；不得眼识界，亦不得耳、鼻、舌、身、意识界；不得眼触，亦不得耳、鼻、舌、身、意触；不得眼触为缘所生诸受，亦不得耳、鼻、舌、身、意触为缘所生诸受；不得地界，亦不得水、火、风、空、识界；不得无明，亦不得行、识、名色、六处、触、受、爱、取、有、生、老死愁叹苦忧恼；不得布施波罗蜜多，亦不得净戒、安忍、精进、静虑、般若波罗蜜多；不得内空，亦不得外空、内外空、空空、大空、胜义空、有为空、无为空、毕竟空、无际空、散空、无变异空、本性空、自相空、共相空、一切法空、不可得空、无性空、自性空、无性自性空；不得真如，亦不得法界、法性、不虚妄性、不变异性、平等性、离生性、法定、法住、</w:t>
      </w:r>
      <w:r w:rsidRPr="00024653">
        <w:rPr>
          <w:rFonts w:asciiTheme="minorEastAsia" w:hAnsiTheme="minorEastAsia" w:hint="eastAsia"/>
          <w:szCs w:val="21"/>
        </w:rPr>
        <w:lastRenderedPageBreak/>
        <w:t>实际、虚空界、不思议界；不得四念住，亦不得四正断、四神足、五根、五力、七等觉支、八圣道支；不得苦圣谛，亦不得集、灭、道圣谛；不得四静虑，亦不得四无量、四无色定；不得空解脱门，亦不得无相、无愿解脱门；不得八解脱，亦不得八胜处、九次第定、十遍处；不得三摩地门，亦不得陀罗尼门；不得五眼，亦不得六神通；不得佛十力，亦不得四无所畏、四无碍解、大慈、大悲、大喜、大舍、十八佛不共法；不得无忘失法，亦不得恒住舍性；不得一切智，亦不得道相智、一切相智；不得预流果，亦不得一来、不还、阿罗汉果；不得独觉菩提；不得一切菩萨摩诃萨行；不得诸佛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04B9F">
        <w:rPr>
          <w:rFonts w:asciiTheme="minorEastAsia" w:hAnsiTheme="minorEastAsia" w:hint="eastAsia"/>
          <w:szCs w:val="21"/>
        </w:rPr>
        <w:t>善现，菩萨摩诃萨不为预流果故修行般若波罗蜜多，亦不为一来、不还、阿罗汉果故修行般若波罗蜜多。善现，菩萨摩诃萨不为独觉菩提故修行般若波罗蜜多。善现，菩萨摩诃萨不为一切菩萨摩诃萨行故修行般若波罗蜜多。</w:t>
      </w:r>
      <w:r>
        <w:rPr>
          <w:rFonts w:asciiTheme="minorEastAsia" w:hAnsiTheme="minorEastAsia" w:hint="eastAsia"/>
          <w:szCs w:val="21"/>
        </w:rPr>
        <w:t>善现，菩萨摩诃萨不为诸佛无上正等菩提故修行般若波罗蜜多。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04B9F">
        <w:rPr>
          <w:rFonts w:asciiTheme="minorEastAsia" w:hAnsiTheme="minorEastAsia" w:hint="eastAsia"/>
          <w:szCs w:val="21"/>
        </w:rPr>
        <w:t>“具寿善现白佛言：“世尊，菩萨摩诃萨为何事故修行般若波罗蜜多？”佛言：“善现，菩萨摩诃萨无所为故修行般若波罗蜜多。所以者何？善现，一切法无所为、无所作，般若波罗蜜多亦无所为、无所作，无上正等菩提亦无所为、无所作，菩萨摩诃萨亦无所为、无所作。如是，善现，菩萨摩诃萨应以无所为、无所作而为方便修行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D63187">
        <w:rPr>
          <w:rFonts w:asciiTheme="minorEastAsia" w:hAnsiTheme="minorEastAsia" w:hint="eastAsia"/>
          <w:szCs w:val="21"/>
        </w:rPr>
        <w:t>佛言：“善现，如来亦尔，知一切法皆如变化，说一切法皆如变化，虽有所作而无真实，虽度有情而无所度，如所化者度化有情。如是，善现，菩萨摩诃萨修行般若波罗蜜多，应知诸佛所变化者，虽有所为而无执著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034DCB">
        <w:rPr>
          <w:rFonts w:asciiTheme="minorEastAsia" w:hAnsiTheme="minorEastAsia" w:hint="eastAsia"/>
          <w:szCs w:val="21"/>
        </w:rPr>
        <w:t>具寿善现白佛言：“世尊，若如来身与化无异，云何能作真净福田？若诸有情为解脱故，于如来所恭敬供养，其福无尽，乃至最后入无余依般涅槃界；如是若有为解脱故供养化佛，所获福聚亦应无尽，乃至最后入无余依般涅槃界？”佛言：“善现，如如来身由法性故，能与天、人、阿素洛等作净福田；化佛亦尔，由法性故，能与天、人、阿素洛等作净福田。如如来身受他供养，令彼施主穷生死际，其福无尽；如是化佛受他供养，亦令施主穷生死际，其福无尽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D6908">
        <w:rPr>
          <w:rFonts w:asciiTheme="minorEastAsia" w:hAnsiTheme="minorEastAsia" w:hint="eastAsia"/>
          <w:szCs w:val="21"/>
        </w:rPr>
        <w:t>佛言：“善现，如汝所说‘若一切法但有名相，菩萨摩诃萨为何事故发菩提心行菩萨行？’者。善现，以一切法但有名相，如是名相但假施设，名相性空；诸有情类颠倒执著，流转生死不得解脱。是故菩萨摩诃萨发菩提心行菩萨行，渐次证得一切相智转正法轮，以三乘法度脱有情令出生死，入无余依般涅槃界；而诸名相无生、无灭，亦无住、异施设可得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EE3AFD">
        <w:rPr>
          <w:rFonts w:asciiTheme="minorEastAsia" w:hAnsiTheme="minorEastAsia" w:hint="eastAsia"/>
          <w:szCs w:val="21"/>
        </w:rPr>
        <w:t>具寿善现复白佛言：“世尊，菩萨摩诃萨修如来道得圆满已，岂于实际不作证耶？”佛言：“善现，诸菩萨摩诃萨，若未圆满严净佛土、成熟有情、修诸大愿，犹于实际未应作证；若已圆满严净佛土、成熟有情、修诸大愿，于其实际乃应作证。”“世尊，菩萨摩诃萨为住于道，证实际耶？”“不也，善现。”“世尊，菩萨摩诃萨为住非道，证实际耶？”“不也，善现。”“世尊，菩萨摩诃萨为住道非道，证实际耶？”“不也，善现。”“世尊，菩萨摩诃萨为住非道非非道，证实际耶？”“不也，善现。”具寿善现白佛言：“世尊，若尔，菩萨摩诃萨为何所住而证实际？”佛告善现：“于意云何？汝为住道，得尽诸漏，心解脱耶？”“不也，世尊。”</w:t>
      </w:r>
      <w:r w:rsidRPr="00EE3AFD">
        <w:rPr>
          <w:rFonts w:asciiTheme="minorEastAsia" w:hAnsiTheme="minorEastAsia" w:hint="eastAsia"/>
          <w:szCs w:val="21"/>
        </w:rPr>
        <w:lastRenderedPageBreak/>
        <w:t>“善现，汝为住非道，得尽诸漏，心解脱耶？”“不也，世尊。”“善现，汝为住道非道，得尽诸漏，心解脱耶？”“不也，世尊。”“善现，汝为住非道非非道，得尽诸漏，心解脱耶？”“不也，世尊。非我有住，得尽诸漏，心永解脱；然我尽漏，心得解脱，都无所住。”佛言：“善现，菩萨摩诃萨亦复如是，修行般若波罗蜜多，都无所住而证实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E047A3">
        <w:rPr>
          <w:rFonts w:asciiTheme="minorEastAsia" w:hAnsiTheme="minorEastAsia" w:hint="eastAsia"/>
          <w:szCs w:val="21"/>
        </w:rPr>
        <w:t>“世尊，若无为法无差别者，佛何故说一切如来、应、正等觉习气相续皆已永断，声闻、独觉习气相续犹未永断？”“善现，习气相续实非烦恼，然诸声闻及诸独觉烦恼已断，犹有少分似贪瞋痴身、语、意转，即说此为习气相续。此在愚夫异生相续能引无义，非在声闻、独觉相续能引无义。如是一切习气相续，诸佛永无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062A8">
        <w:rPr>
          <w:rFonts w:asciiTheme="minorEastAsia" w:hAnsiTheme="minorEastAsia" w:hint="eastAsia"/>
          <w:szCs w:val="21"/>
        </w:rPr>
        <w:t>尔时，具寿善现白佛言：“世尊，道与涅槃俱无自性，佛何故说此是预流、此是一来、此是不还、此是阿罗汉、此是独觉、此是菩萨摩诃萨、此是如来应正等觉？”佛言：“善现，若预流、若一来、若不还、若阿罗汉、若独觉、若菩萨摩诃萨、若诸如来应正等觉，如是一切无为所显。”“世尊，无为法中，实有预流乃至如来、应、正等觉差别义不？”“不也，善现。”“世尊，若尔，何故佛说预流乃至如来、应、正等觉一切皆是无为所显？”“善现，我依世俗言说显示，不依胜义，非胜义中可有显示。何以故？善现，非胜义中有语言路、或分别慧，或复二种，然彼彼边断，立彼彼后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296790">
        <w:rPr>
          <w:rFonts w:asciiTheme="minorEastAsia" w:hAnsiTheme="minorEastAsia" w:hint="eastAsia"/>
          <w:szCs w:val="21"/>
        </w:rPr>
        <w:t>佛言：“善现，如是，如是，如汝所说，诸所有法自相皆空，前际尚无，况有后际？立后际有，定无是处。然诸有情不能解了诸所有法自相皆空，为饶益彼方便为说：‘此是前际，此是后际。’然一切法自相空中，前际、后际俱不可得。如是，善现，菩萨摩诃萨达一切法自相空已，应行般若波罗蜜多。善现，若菩萨摩诃萨达一切法自相皆空，修行般若波罗蜜多，于诸法中无所执著，谓不执著内法、外法、善法、非善法、世间法、出世间法、有漏法、无漏法、有为法、无为法、若声闻法、若独觉法、若菩萨法、若如来法，如是一切皆不执著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C7647">
        <w:rPr>
          <w:rFonts w:asciiTheme="minorEastAsia" w:hAnsiTheme="minorEastAsia" w:hint="eastAsia"/>
          <w:szCs w:val="21"/>
        </w:rPr>
        <w:t>善现，如来得无上正等菩提时，不见有法能与少法为义非义。善现，如来出世若不出世，诸法法性、法住、法定、法尔常住，无法于法为义非义。如是，善现，菩萨摩诃萨应离义非义，常行般若波罗蜜多甚深义趣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D43613">
        <w:rPr>
          <w:rFonts w:asciiTheme="minorEastAsia" w:hAnsiTheme="minorEastAsia" w:hint="eastAsia"/>
          <w:szCs w:val="21"/>
        </w:rPr>
        <w:t>具寿善现白佛言：“世尊，何故般若波罗蜜多不与诸法为义非义？”佛言：“善现，甚深般若波罗蜜多于有为法及无为法俱无所作，非恩非怨，无益无损，是故般若波罗蜜多不与诸法为义非义。”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F85113">
        <w:rPr>
          <w:rFonts w:asciiTheme="minorEastAsia" w:hAnsiTheme="minorEastAsia" w:hint="eastAsia"/>
          <w:szCs w:val="21"/>
        </w:rPr>
        <w:t>具寿善现复白佛言：“世尊，岂不诸佛及佛弟子、一切贤圣皆以无为为第一义？”佛言：“善现，如是，如是，如汝所说，佛及弟子、一切贤圣皆以无为法为第一义，然无为法不与诸法为益为损。善现，譬如虚空、真如不与诸法为益为损，菩萨摩诃萨甚深般若波罗蜜多亦复如是，不与诸法为益为损，是故般若波罗蜜多不与诸法为义非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63784">
        <w:rPr>
          <w:rFonts w:asciiTheme="minorEastAsia" w:hAnsiTheme="minorEastAsia" w:hint="eastAsia"/>
          <w:szCs w:val="21"/>
        </w:rPr>
        <w:t>具寿善现白佛言：“世尊，菩萨摩诃萨岂不要学甚深无为般若波罗蜜多，乃能证得一切智智？”</w:t>
      </w:r>
      <w:r w:rsidRPr="00563784">
        <w:rPr>
          <w:rFonts w:asciiTheme="minorEastAsia" w:hAnsiTheme="minorEastAsia" w:hint="eastAsia"/>
          <w:szCs w:val="21"/>
        </w:rPr>
        <w:lastRenderedPageBreak/>
        <w:t>佛言：“善现，如是，如是，如汝所说，菩萨摩诃萨要学甚深无为般若波罗蜜多，乃能证得一切智智，不以二法而为方便。”“世尊，为以不二法得不二法耶？”“不也，善现。”“世尊，为以二法得不二法耶？”“不也，善现。”“世尊，若无二法不以二法、不二法得，菩萨摩诃萨云何当得一切智智？”“善现，二、不二法俱不可得，是故所得一切智智，非有所得故得，亦非无所得故得，有所得法、无所得法不可得故。若如是知，乃能证得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956AA">
        <w:rPr>
          <w:rFonts w:asciiTheme="minorEastAsia" w:hAnsiTheme="minorEastAsia" w:hint="eastAsia"/>
          <w:szCs w:val="21"/>
        </w:rPr>
        <w:t>佛言：“善现，如是，如是，如汝所说，应知菩萨摩诃萨即是如来、应、正等觉。善现，若无菩萨摩诃萨发趣无上正等菩提，世间则无过去、未来、现在诸佛证得无上正等菩提，亦无独觉出现于世，亦无阿罗汉出现于世，亦无不还出现于世，亦无一来出现于世，亦无预流出现于世，亦无有能永断地狱，亦无有能永断傍生，亦无有能永断鬼界，亦无有能永断无暇，亦无有能永断贫穷，亦无有能永断劣趣，亦无有能永断欲界、色、无色界。</w:t>
      </w:r>
      <w:r w:rsidRPr="00563784"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A0AEF">
        <w:rPr>
          <w:rFonts w:asciiTheme="minorEastAsia" w:hAnsiTheme="minorEastAsia" w:hint="eastAsia"/>
          <w:szCs w:val="21"/>
        </w:rPr>
        <w:t>如是，善现，菩萨摩诃萨应学真如甚深般若波罗蜜多。善现，诸菩萨摩诃萨若学真如甚深般若波罗蜜多，则能学一切法真如；若能学一切法真如，则能圆满一切法真如；若能圆满一切法真如，则于一切法真如得自在住；若于一切法真如得自在住，则能善知一切有情根性胜劣；若能善知一切有情根性胜劣，则能具知一切有情胜解差别；若能具知一切有情胜解差别，则知有情自业受果；若知有情自业受果，则能具足愿智；若能具足愿智，则能净修三世妙智；若能净修三世妙智，则能无倒行菩萨行；若能无倒行菩萨行，则能如实成熟有情；若能如实成熟有情，则能如实严净佛土；若能如实严净佛土，则能证得一切智智；若能证得一切智智，则能转妙法轮；若能转妙法轮，则能安立有情于三乘道；若能安立有情于三乘道，则令有情入无余依般涅槃界。善现，诸菩萨摩诃萨见如是等自利利他一切功德，应发无上正等觉心勇猛精进，修行般若波罗蜜多坚固无退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63卷</w:t>
      </w:r>
    </w:p>
    <w:p w:rsidR="0013744C" w:rsidRPr="009A0AEF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16CC7">
        <w:rPr>
          <w:rFonts w:asciiTheme="minorEastAsia" w:hAnsiTheme="minorEastAsia" w:hint="eastAsia"/>
          <w:szCs w:val="21"/>
        </w:rPr>
        <w:t>尔时，具寿善现白佛言：“世尊，初发无上正等觉心菩萨摩诃萨何所思惟？”佛言：“善现，初发无上正等觉心菩萨摩诃萨，恒正思惟一切相智。”具寿善现复白佛言：“世尊，一切相智有何性？一切相智何所缘？何增上？何行相？有何相？”佛言：“善现，一切相智无性为性，无相无因，无所警觉，无生无现。又汝所问‘一切相智何所缘？何增上？何行相？有何相？’者，善现，一切相智无性为所缘，正念为增上，寂静为行相，无相为相。善现，一切相智如是所缘，如是增上，如是行相，如是相。</w:t>
      </w:r>
      <w:r>
        <w:rPr>
          <w:rFonts w:asciiTheme="minorEastAsia" w:hAnsiTheme="minorEastAsia" w:hint="eastAsia"/>
          <w:szCs w:val="21"/>
        </w:rPr>
        <w:t>……</w:t>
      </w:r>
      <w:r w:rsidRPr="00916CC7">
        <w:rPr>
          <w:rFonts w:asciiTheme="minorEastAsia" w:hAnsiTheme="minorEastAsia" w:hint="eastAsia"/>
          <w:szCs w:val="21"/>
        </w:rPr>
        <w:t>善现，由是因缘，诸菩萨摩诃萨应知一切法皆以无性为其自性。”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64卷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9404C">
        <w:rPr>
          <w:rFonts w:asciiTheme="minorEastAsia" w:hAnsiTheme="minorEastAsia" w:hint="eastAsia"/>
          <w:szCs w:val="21"/>
        </w:rPr>
        <w:t>复次，善现，一切法皆以空为自性，一切法皆以无相为自性，一切法皆以无愿为自性。善现，由是因缘，诸菩萨摩诃萨应知一切法皆以无性为其自性。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5670F3">
        <w:rPr>
          <w:rFonts w:asciiTheme="minorEastAsia" w:hAnsiTheme="minorEastAsia" w:hint="eastAsia"/>
          <w:szCs w:val="21"/>
        </w:rPr>
        <w:t>佛言：“善现，是菩萨摩诃萨成就如是善巧方便，谓虽修学知一切法皆以无性为其自性，而常精勤成熟有情、严净佛土；虽常精勤成熟有情、严净佛土，而勤修学知诸有情及诸佛土皆以无性为其自性。</w:t>
      </w:r>
      <w:r w:rsidRPr="00916CC7"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D7940">
        <w:rPr>
          <w:rFonts w:asciiTheme="minorEastAsia" w:hAnsiTheme="minorEastAsia" w:hint="eastAsia"/>
          <w:szCs w:val="21"/>
        </w:rPr>
        <w:t>善现，是菩萨摩诃萨虽行布施波罗蜜多学菩提道，而知菩提道无性为自性；虽行净戒、安忍、精进、静虑、般若波罗蜜多，学菩提道，而知菩提道无性为自性。虽住内空学菩提道，而知</w:t>
      </w:r>
      <w:r w:rsidRPr="006D7940">
        <w:rPr>
          <w:rFonts w:asciiTheme="minorEastAsia" w:hAnsiTheme="minorEastAsia" w:hint="eastAsia"/>
          <w:szCs w:val="21"/>
        </w:rPr>
        <w:lastRenderedPageBreak/>
        <w:t>菩提道无性为自性；虽住外空、内外空、空空、大空、胜义空、有为空、无为空、毕竟空、无际空、散空、无变异空、本性空、自相空、共相空、一切法空、不可得空、无性空、自性空、无性自性空学菩提道，而知菩提道无性为自性。虽住真如学菩提道，而知菩提道无性为自性；虽住法界、法性、不虚妄性、不变异性、平等性、离生性、法定、法住、实际、虚空界、不思议界学菩提道，而知菩提道无性为自性。虽行四念住学菩提道，而知菩提道无性为自性；虽行四正断、四神足、五根、五力、七等觉支、八圣道支学菩提道，而知菩提道无性为自性。虽住苦圣谛学菩提道，而知菩提道无性为自性；虽住集、灭、道圣谛学菩提道，而知菩提道无性为自性。虽行初静虑学菩提道，而知菩提道无性为自性；虽行第二、第三、第四静虑学菩提道，而知菩提道无性为自性。虽行慈无量学菩提道，而知菩提道无性为自性；虽行悲、喜、舍无量学菩提道，而知菩提道无性为自性。虽行空无边处定学菩提道，而知菩提道无性为自性；虽行识无边处、无所有处、非想非非想处定学菩提道，而知菩提道无性为自性。虽行八解脱学菩提道，而知菩提道无性为自性；虽行八胜处、九次第定、十遍处学菩提道，而知菩提道无性为自性。虽行一切三摩地门学菩提道，而知菩提道无性为自性；虽行一切陀罗尼门学菩提道，而知菩提道无性为自性。虽行空解脱门学菩提道，而知菩提道无性为自性；虽行无相、无愿解脱门学菩提道，而知菩提道无性为自性。虽行五眼学菩提道，而知菩提道无性为自性；虽行六神通学菩提道，而知菩提道无性为自性。虽行佛十力学菩提道，而知菩提道无性为自性，虽行四无所畏、四无碍解、十八佛不共法学菩提道，而知菩提道无性为自性。虽行大慈学菩提道，而知菩提道无性为自性；虽行大悲、大喜、大舍学菩提道，而知菩提道无性为自性。虽行无忘失法学菩提道，而知菩提道无性为自性；虽行恒住舍性学菩提道，而知菩提道无性为自性。虽行一切智学菩提道，而知菩提道无性为自性；虽行道相智、一切相智学菩提道，而知菩提道无性为自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D63CEE">
        <w:rPr>
          <w:rFonts w:hint="eastAsia"/>
        </w:rPr>
        <w:t>善现，是名菩萨摩诃萨最胜善巧方便，谓行般若波罗蜜多观一切法，尚不得无，况当得有？善现，是菩萨摩诃萨修行布施波罗蜜多时，于此布施施者、受者、诸所施物及菩提心，尚不观无，况观为有？修行净戒波罗蜜多时，于此净戒护净戒处、持净戒者、守净戒心，尚不观无，况观为有？修行安忍波罗蜜多时，于此安忍修安忍处、能安忍者、修安忍心，尚不观无，况观为有？修行精进波罗蜜多时，于此精进修精进处、能精进者、修精进心，尚不观无，况观为有？修行静虑波罗蜜多时，于此静虑修静虑处、能静虑者、修静虑心，尚不观无，况观为有？修行般若波罗蜜多时，于此般若修般若处、修般若者、修般若心，尚不观无，况观为有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p w:rsidR="0013744C" w:rsidRPr="009C4E3E" w:rsidRDefault="0013744C" w:rsidP="0013744C"/>
    <w:p w:rsidR="0013744C" w:rsidRDefault="0013744C" w:rsidP="0013744C">
      <w:pPr>
        <w:rPr>
          <w:rFonts w:asciiTheme="minorEastAsia" w:hAnsiTheme="minorEastAsia"/>
          <w:szCs w:val="21"/>
        </w:rPr>
      </w:pPr>
      <w:r w:rsidRPr="0004435C">
        <w:rPr>
          <w:rFonts w:asciiTheme="minorEastAsia" w:hAnsiTheme="minorEastAsia" w:hint="eastAsia"/>
          <w:szCs w:val="21"/>
        </w:rPr>
        <w:t>佛言：“善现，诸菩萨摩诃萨修行般若波罗蜜多，随世俗故，显示诸法若有若无，非随胜义。”“世尊，世俗、胜义为有异不？”“不也，善现。非异世俗别有胜义。何以故？善现，世俗真如即是胜义。诸有情类颠倒妄执，于此真如不知不见；菩萨摩诃萨哀愍彼故，随世俗相显示诸法若有若无。复次，善现，诸有情类于蕴等法，起实有想不知非有；菩萨摩诃萨哀愍彼故，分别诸法若有若无。如何当令彼有情类知蕴等法皆非实有？善现，诸菩萨摩诃萨应行如是甚深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EB43BD">
        <w:rPr>
          <w:rFonts w:asciiTheme="minorEastAsia" w:hAnsiTheme="minorEastAsia" w:hint="eastAsia"/>
          <w:szCs w:val="21"/>
        </w:rPr>
        <w:t>佛言：“善现，若菩萨摩诃萨以二故行，则诸善法不得增长。何以故？善现，一切愚夫异生皆依二故，所起种种善法不得增长。菩萨摩诃萨行不二故，从初发心乃至最后心起，于一切时善法增长。</w:t>
      </w:r>
      <w:r w:rsidRPr="0004435C"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606B73">
        <w:rPr>
          <w:rFonts w:asciiTheme="minorEastAsia" w:hAnsiTheme="minorEastAsia" w:hint="eastAsia"/>
          <w:szCs w:val="21"/>
        </w:rPr>
        <w:t>佛言：“不也，善现。菩萨摩诃萨不为善根故行深般若波罗蜜多，亦不为不善根故行深般若</w:t>
      </w:r>
      <w:r w:rsidRPr="00606B73">
        <w:rPr>
          <w:rFonts w:asciiTheme="minorEastAsia" w:hAnsiTheme="minorEastAsia" w:hint="eastAsia"/>
          <w:szCs w:val="21"/>
        </w:rPr>
        <w:lastRenderedPageBreak/>
        <w:t>波罗蜜多。何以故？善现，菩萨摩诃萨法应如是，若未恭敬供养诸佛，若未圆满殊胜善根，若真善友未多摄受，终不能得一切智智。”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A5909">
        <w:rPr>
          <w:rFonts w:asciiTheme="minorEastAsia" w:hAnsiTheme="minorEastAsia" w:hint="eastAsia"/>
          <w:szCs w:val="21"/>
        </w:rPr>
        <w:t>佛言：“善现，若不恭敬供养诸佛，不能圆满殊胜善根，不得善友多所摄受者，尚不应得菩萨摩诃萨名，况能证得一切智智？何以故？善现，或有恭敬供养诸佛，种植圆满殊胜善根，得真善友多所摄受，尚不能得一切智智！况不恭敬供养诸佛，不能圆满殊胜善根，不得善友多所摄受，而能证得一切智智？彼若能得一切智智，无有是处。是故，善现，若菩萨摩诃萨欲住菩萨摩诃萨名，欲疾证得一切智智，当勤恭敬供养诸佛，种植圆满殊胜善根，亲近供养真善知识勿生厌倦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B10539">
        <w:rPr>
          <w:rFonts w:asciiTheme="minorEastAsia" w:hAnsiTheme="minorEastAsia" w:hint="eastAsia"/>
          <w:szCs w:val="21"/>
        </w:rPr>
        <w:t>具寿善现白佛言：“世尊，何因缘故，有菩萨摩诃萨虽已恭敬供养诸佛，种植圆满殊胜善根，得真善友多所摄受，而不能得一切智智？”佛言：“善现，彼菩萨摩诃萨远离方便善巧力故，不能证得一切智智。谓彼菩萨摩诃萨不从诸佛闻说如是方便善巧，恭敬供养诸佛世尊，种植圆满殊胜善根，亲近供养真善知识故，不能得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934ED">
        <w:rPr>
          <w:rFonts w:asciiTheme="minorEastAsia" w:hAnsiTheme="minorEastAsia" w:hint="eastAsia"/>
          <w:szCs w:val="21"/>
        </w:rPr>
        <w:t>尔时，具寿善现白佛言：“世尊，诸菩萨摩诃萨具最胜觉，虽能受行如是深法，而能于中不求果报。”佛言：“善现，如是，如是，如汝所说，诸菩萨摩诃萨具最胜觉，虽能受行如是深法，而于其中不求果报。何以故？善现，诸菩萨摩诃萨于自性无动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66卷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Pr="00AE46F4" w:rsidRDefault="0013744C" w:rsidP="0013744C">
      <w:pPr>
        <w:rPr>
          <w:rFonts w:asciiTheme="minorEastAsia" w:hAnsiTheme="minorEastAsia"/>
          <w:szCs w:val="21"/>
        </w:rPr>
      </w:pPr>
      <w:r w:rsidRPr="00AE46F4">
        <w:rPr>
          <w:rFonts w:asciiTheme="minorEastAsia" w:hAnsiTheme="minorEastAsia" w:hint="eastAsia"/>
          <w:szCs w:val="21"/>
        </w:rPr>
        <w:t>善善现，诸菩萨摩诃萨应行如是诸道般若波罗蜜多。何以故？善现，一切声闻所应学道，一切独觉所应学道，一切菩萨摩诃萨所应学道，如是一切菩提分法，皆为般若波罗蜜多所摄受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E46F4">
        <w:rPr>
          <w:rFonts w:asciiTheme="minorEastAsia" w:hAnsiTheme="minorEastAsia" w:hint="eastAsia"/>
          <w:szCs w:val="21"/>
        </w:rPr>
        <w:t>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69卷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76707">
        <w:rPr>
          <w:rFonts w:asciiTheme="minorEastAsia" w:hAnsiTheme="minorEastAsia" w:hint="eastAsia"/>
          <w:szCs w:val="21"/>
        </w:rPr>
        <w:t>佛言：“善现，菩萨摩诃萨行深般若波罗蜜多时，于一切法皆无有想亦无无想。善现，若无有想亦无无想，当知即是菩萨顺忍；若无有想亦无无想，即是修道；若无有想亦无无想，即是得果。善现当知，无性即是菩萨摩诃萨道，无性即是菩萨摩诃萨现观。善现，由此因缘，应知一切法皆以无性为其自性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76707">
        <w:rPr>
          <w:rFonts w:asciiTheme="minorEastAsia" w:hAnsiTheme="minorEastAsia" w:hint="eastAsia"/>
          <w:szCs w:val="21"/>
        </w:rPr>
        <w:t>佛言：“善现，如是，如是，一切法皆以无性为自性。我本修学菩萨道时，无倒修行布施、净戒、安忍、精进、静虑、般若波罗蜜多，离欲恶不善法，有寻有伺，离生喜乐，入初静虑具足住；寻伺寂静，内等净，心一趣性，无寻无伺，定生喜乐，入第二静虑具足住；离喜住舍，正念正知，身受乐圣说应舍，入第三静虑具足住；断乐断苦，先喜忧没，不苦不乐，舍念清净，入第四静虑具足住。我于尔时，于诸静虑及静虑支，虽善取相而无所执，于诸静虑及静虑支都无味著，于诸静虑及静虑支都无所得。我于尔时于诸静虑以清净行相无所分别具足安住。我于尔时于诸静虑及静虑支善淳熟已，令心发起神境智证通，亦令心发起天耳智证通，亦令心发起他心智证通，亦令心发起宿住随念智证通，亦令心发起天眼智证通。我于尔时于所发起诸智证通，虽善取相而无所执，于所发起诸智证通都无味著，于所发起诸智证通都无所得。我于尔时于所发起诸智证通，以如虚空见无所分别具足安住。善现，我于尔时以一刹那相应妙慧，证得无上正等菩提，谓现等觉是苦圣谛、是集圣谛、是灭圣谛、是道圣谛都无所有，成就十力、四无所畏、四无碍解、大慈大悲大喜大舍、十八佛不共法等无边功德，安立三聚有情差别，随其所应方便教导，令获殊胜利益安乐。”</w:t>
      </w:r>
      <w:r w:rsidRPr="00D24185">
        <w:rPr>
          <w:rFonts w:asciiTheme="minorEastAsia" w:hAnsiTheme="minorEastAsia" w:hint="eastAsia"/>
          <w:szCs w:val="21"/>
        </w:rPr>
        <w:t>——乾隆大藏经第1部《大</w:t>
      </w:r>
      <w:r w:rsidRPr="00D24185">
        <w:rPr>
          <w:rFonts w:asciiTheme="minorEastAsia" w:hAnsiTheme="minorEastAsia" w:hint="eastAsia"/>
          <w:szCs w:val="21"/>
        </w:rPr>
        <w:lastRenderedPageBreak/>
        <w:t>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D812B7">
        <w:rPr>
          <w:rFonts w:asciiTheme="minorEastAsia" w:hAnsiTheme="minorEastAsia" w:hint="eastAsia"/>
          <w:szCs w:val="21"/>
        </w:rPr>
        <w:t>佛言：“善现，善哉！善哉！如是，如是，如汝所说，于一切法皆以无性为自性中，有性、无性俱不可得，不应于此执有、无性。”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A72A5">
        <w:rPr>
          <w:rFonts w:asciiTheme="minorEastAsia" w:hAnsiTheme="minorEastAsia" w:hint="eastAsia"/>
          <w:szCs w:val="21"/>
        </w:rPr>
        <w:t>尔时，具寿善现白佛言：“世尊，若一切法皆以无性为自性者，菩萨摩诃萨见何等义，为欲利乐诸有情故，求趣无上正等菩提？”佛言：“善现，以一切法皆以无性为自性故，菩萨摩诃萨为欲利乐诸有情故，求趣无上正等菩提。何以故？善现，诸有情类具断、常见，住有所得难可调伏，愚痴颠倒难可解脱。善现，住有所得者，由有所得想，无得、无现观，亦无无上正等菩提。”具寿善现白佛言：“世尊，无所得者，为有得、有现观、有无上正等菩提不？”佛言：“善现，若无所得，即是得、即是现观、即是无上正等菩提，以不坏法界故。善现，若有于是无所得中，欲有所得、欲得现观、欲得无上正等菩提，当知彼为欲坏法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874D16">
        <w:rPr>
          <w:rFonts w:asciiTheme="minorEastAsia" w:hAnsiTheme="minorEastAsia" w:hint="eastAsia"/>
          <w:szCs w:val="21"/>
        </w:rPr>
        <w:t>佛言：“善现，无所得者，布施、净戒、安忍、精进、静虑、般若波罗蜜多及诸神通皆无差别。为欲令彼有所得者离染著故，方便宣说布施、净戒、安忍、精进、静虑、般若波罗蜜多及诸神通有差别相。”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F17AA">
        <w:rPr>
          <w:rFonts w:asciiTheme="minorEastAsia" w:hAnsiTheme="minorEastAsia" w:hint="eastAsia"/>
          <w:szCs w:val="21"/>
        </w:rPr>
        <w:t>佛言：“善现，菩萨摩诃萨修行般若波罗蜜多时，不得布施，不得施者，不得受者，不得所施而行布施，不得净戒而护净戒，不得安忍而修安忍，不得精进而修精进，不得静虑而修静虑，不得般若而修般若，不得神通而修神通；不得四念住而修四念住，不得四正断、四神足、五根、五力、七等觉支、八圣道支而修四正断、四神足、五根、五力、七等觉支、八圣道支；不得空解脱门而修空解脱门，不得无相、无愿解脱门而修无相、无愿解脱门；不得四静虑而修四静虑，不得四无量、四无色定而修四无量、四无色定；不得八解脱而修八解脱，不得八胜处、九次第定、十遍处而修八胜处、九次第定、十遍处；不得一切三摩地门而修一切三摩地门，不得一切陀罗尼门而修一切陀罗尼门；不得菩萨十地而修菩萨十地；不得五眼而修五眼；不得佛十力而修佛十力，不得四无所畏、四无碍解、十八佛不共法而修四无所畏、四无碍解、十八佛不共法；不得大慈而修大慈，不得大悲、大喜、大舍而修大悲、大喜、大舍；不得无忘失法而修无忘失法，不得恒住舍性而修恒住舍性；不得一切智而修一切智，不得道相智、一切相智而修道相智、一切相智，不得有情而成熟有情，不得佛土而严净佛土；不得一切佛法而证无上正等菩提。善现，菩萨摩诃萨应行如是无所得般若波罗蜜多。善现，若菩萨摩诃萨能行如是无所得般若波罗蜜多，一切恶魔及彼眷属皆不能坏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13744C" w:rsidRPr="007F17AA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rPr>
          <w:rFonts w:hint="eastAsia"/>
        </w:rPr>
        <w:t>时，具寿善现白佛言：“世尊，若一切法性皆无杂、无差别者，云何可说是善、是非善，是有漏、是无漏，是世间、是出世间，是有为、是无为，诸如是等无量法门？”佛告善现：“于汝意云何？一切法实性中，有法可说是善、是非善，是有漏、是无漏，是世间、是出世间，是有为、是无为，如是乃至是预流果、是一来果、是不还果、是阿罗汉果、是独觉菩提、是诸菩萨摩诃萨行、是佛无上正等菩提不？”善现答言：“不也，世尊。不也，善逝。”佛言：“善现，由此因缘，当知一切法无杂、无差别、无相、无生、无灭、无碍、无说、无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79卷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864268">
        <w:rPr>
          <w:rFonts w:hint="eastAsia"/>
        </w:rPr>
        <w:t>佛告善现：“世间愚夫无闻异生，得梦、得见梦者，得响、得闻响者，得像、得见像者，得</w:t>
      </w:r>
      <w:r w:rsidRPr="00864268">
        <w:rPr>
          <w:rFonts w:hint="eastAsia"/>
        </w:rPr>
        <w:lastRenderedPageBreak/>
        <w:t>光影、得见光影者，得阳焰、得见阳焰者，得幻事、得见幻事者，得寻香城、得见寻香城者，得变化事、得见变化事者。是诸愚夫无闻异生，得梦、得见梦者已，得响、得闻响者已，得像、得见像者已，得光影、得见光影者已，得阳焰、得见阳焰者已，得幻事、得见幻事者已，得寻香城、得见寻香城者已，得变化事、得见变化事者已，颠倒执著造身、语、意善行、不善行，或造身、语、意福行、非福行、不动行，由诸行故，往来生死流转无穷。诸菩萨摩诃萨行深般若波罗蜜多，观察毕竟、无际二空，安住毕竟、无际二空，为彼有情宣说正法，谓作是言：‘汝等当知，色是空，无我、我所；受、想、行、识是空，无我、我所。眼处是空，无我、我所；耳、鼻、舌、身、意处是空，无我、我所。色处是空，无我、我所；声、香、味、触、法处是空，无我、我所。眼界是空，无我、我所；耳、鼻、舌、身、意界是空，无我、我所。色界是空，无我、我所；声、香、味、触、法界是空，无我、我所。眼识界是空，无我、我所；耳、鼻、舌、身、意识界是空，无我、我所。眼触是空，无我、我所；耳、鼻、舌、身、意触是空，无我、我所。眼触为缘所生诸受是空，无我、我所；耳、鼻、舌、身、意触为缘所生诸受是空，无我、我所。地界是空，无我、我所；水、火、风、空、识界是空，无我、我所。因缘是空，无我、我所；等无间缘、所缘缘、增上缘是空，无我、我所。从此诸缘所生诸法是空，无我、我所。无明是空，无我、我所；行、识、名色、六处、触、受、爱、取、有、生、老死愁叹苦忧恼是空，无我、我所。有漏法是空，无我、我所；无漏法是空</w:t>
      </w:r>
      <w:r>
        <w:rPr>
          <w:rFonts w:hint="eastAsia"/>
        </w:rPr>
        <w:t>，无我、我所。有为法是空，无我、我所；无为法是空，无我、我所。”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79卷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7F7CCC">
        <w:rPr>
          <w:rFonts w:asciiTheme="minorEastAsia" w:hAnsiTheme="minorEastAsia" w:hint="eastAsia"/>
          <w:szCs w:val="21"/>
        </w:rPr>
        <w:t>复次，善现，我以佛眼遍观十方无量殑伽沙等世界，诸菩萨摩诃萨为欲利乐诸有情类，以故思愿入大地狱，入已发起三种示导。何等为三？一者、神变示导，二者、记说示导，三者、教诫示导。是菩萨摩诃萨以神变示导，灭除地狱汤、火、刀等种种苦具；以记说示导，记彼有情心之所念而为说法；以教诫示导，于彼发起大慈、大悲、大喜、大舍而为说法。令彼地狱诸有情类，于菩萨所生净信心，由此因缘从地狱出，得生天上或生人中，渐依三乘作苦边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我以佛眼遍观十方无量殑伽沙等世界，诸菩萨摩诃萨承事供养诸佛世尊。是菩萨摩诃萨承事供养佛世尊时，深心欢喜非不欢喜，深心爱乐非不爱乐，深心恭敬非不恭敬。是菩萨摩诃萨于诸如来、应、正等觉所说正法，恭敬听闻、受持读诵，乃至无上正等菩提终不忘失；随所闻法，能为有情无倒解说，令获殊胜利益安乐，乃至无上正等菩提常无懈废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13744C" w:rsidRPr="00905D0E" w:rsidRDefault="0013744C" w:rsidP="0013744C"/>
    <w:p w:rsidR="0013744C" w:rsidRDefault="0013744C" w:rsidP="0013744C">
      <w:r>
        <w:rPr>
          <w:rFonts w:hint="eastAsia"/>
        </w:rPr>
        <w:t>复次，善现，我以佛眼遍观十方无量殑伽沙等世界，诸菩萨摩诃萨为欲饶益傍生趣中诸有情故自舍身命。是菩萨摩诃萨见诸傍生，饥火所逼欲相残害，起慈愍心，自割身分断诸支节，散掷十方恣令食啖。诸傍生类得此菩萨身肉食者，皆于菩萨深起爱敬惭愧之心；由此因缘脱傍生趣，得生天上或生人中，值遇如来、应、正等觉，闻说正法如理修行，渐依三乘而得度脱，谓随证入声闻、独觉及无上乘三无余依般涅槃界。如是，善现，诸菩萨摩诃萨能为世间作难作事多所饶益，谓为利乐诸有情故，自发无上正等觉心亦令他发，厌离生死求菩提心；自行种种如实正行亦令他行，渐入三乘般涅槃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13744C" w:rsidRDefault="0013744C" w:rsidP="0013744C"/>
    <w:p w:rsidR="0013744C" w:rsidRDefault="0013744C" w:rsidP="0013744C">
      <w:r>
        <w:rPr>
          <w:rFonts w:hint="eastAsia"/>
        </w:rPr>
        <w:t>复次，善现，我以佛眼遍观十方无量殑伽沙等世界，诸菩萨摩诃萨为欲饶益饿鬼界中诸有情类，以故思愿往彼界中，方便息除饥渴等苦。彼诸饿鬼众苦既息，于此菩萨深起爱敬惭愧之心，乘此善根脱饿鬼趣，得生天上或生人中，常遇如来、应、正等觉，恭敬供养闻正法音，</w:t>
      </w:r>
      <w:r>
        <w:rPr>
          <w:rFonts w:hint="eastAsia"/>
        </w:rPr>
        <w:lastRenderedPageBreak/>
        <w:t>渐次修行三乘正行，乃至得入三无余依般涅槃界。如是，善现，诸菩萨摩诃萨于有情类安住大悲，发起无边方便善巧，拔济令入三乘涅槃毕竟安乐。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13744C" w:rsidRDefault="0013744C" w:rsidP="0013744C"/>
    <w:p w:rsidR="0013744C" w:rsidRDefault="0013744C" w:rsidP="0013744C">
      <w:r>
        <w:rPr>
          <w:rFonts w:hint="eastAsia"/>
        </w:rPr>
        <w:t>复次，善现，我以佛眼遍观十方无量殑伽沙等世界，诸菩萨摩诃萨或为四大王众天宣说正法，或为三十三天宣说正法，或为夜摩天宣说正法，或为睹史多天宣说正法，或为乐变化天宣说正法，或为他化自在天宣说正法。是诸天众于菩萨所闻正法已，渐依三乘勤修正行，随应趣入三无余依般涅槃界。善现，彼天众中有诸天子，耽著天上五妙欲乐，及所居止众宝宫殿。是菩萨摩诃萨示现火起，烧其宫殿令生厌怖，因为说法作是言：‘诸天子，应审观察，诸行无常、苦、空、非我，不可保信。谁有智者，于斯乐著？’时，诸天子闻此法音，皆于五欲深生厌离，自观身命虚伪无常，犹如芭蕉、电光、阳焰，观诸宫殿譬如牢狱；作是观已，渐依三乘，勤修正行而取灭度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12B30">
        <w:rPr>
          <w:rFonts w:asciiTheme="minorEastAsia" w:hAnsiTheme="minorEastAsia" w:hint="eastAsia"/>
          <w:szCs w:val="21"/>
        </w:rPr>
        <w:t>复次，善现，我以无障清净佛眼，遍观十方无量殑伽沙等世界，诸菩萨摩诃萨见诸梵天著诸见趣，方便化导令其远离，告言：‘天仙，汝等云何于空、无相、虚妄、不实一切法中，发起如是诸恶见趣？当疾舍之，信受正法，令汝获得无上甘露！’如是，善现，诸菩萨摩诃萨安住大悲，为诸有情宣说正法。善现，是为菩萨摩诃萨所有甚奇希有之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r w:rsidRPr="004961BB">
        <w:rPr>
          <w:rFonts w:asciiTheme="minorEastAsia" w:hAnsiTheme="minorEastAsia" w:hint="eastAsia"/>
          <w:szCs w:val="21"/>
        </w:rPr>
        <w:t>善现，预流果无所住，一来、不还、阿罗汉果、独觉菩提亦无所住；预流果空无所住，一来、不还、阿罗汉果、独觉菩提空亦无所住。何以故？善现，预流果无自性不可得，一来、不还、阿罗汉果、独觉菩提亦无自性不可得，预流果空无自性不可得，一来、不还、阿罗汉果、独觉菩提空亦无自性不可得，非无自性不可得法有所住故。善现，一切菩萨摩诃萨行无所住，诸佛无上正等菩提亦无所住；一切菩萨摩诃萨行空无所住，诸佛无上正等菩提空亦无所住。何以故？善现，一切菩萨摩诃萨行无自性不可得，诸佛无上正等菩提亦无自性不可得，一切菩萨摩诃萨行空无自性不可得，诸佛无上正等菩提空亦无自性不可得，非无自性不可得法有所住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r w:rsidRPr="00FF6403">
        <w:rPr>
          <w:rFonts w:asciiTheme="minorEastAsia" w:hAnsiTheme="minorEastAsia" w:hint="eastAsia"/>
          <w:szCs w:val="21"/>
        </w:rPr>
        <w:t>善现，若菩萨摩诃萨能如是行甚深般若波罗蜜多，于佛、菩萨、独觉、声闻一切圣众皆无过失。何以故？诸佛、菩萨、独觉、声闻一切圣众，于是法性皆能随觉，既随觉已，为诸有情无倒宣说，虽为有情宣说诸法，而于法性无转无越。何以故？善现，诸法实性即是法界、真如、实际，如是法界、真如、实际皆不可转、不可越故。所以者何？如是法界、真如、实际，皆无自性而可转越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不也，善现。色不异法界、真如、实际，受、想、行、识亦不异法界、真如、实际。善现，眼处不异法界、真如、实际，耳、鼻、舌、身、意处亦不异法界、真如、实际。善现，色处不异法界、真如、实际，声、香、味、触、法处亦不异法界、真如、实际。善现，眼界不异法界、真如、实际，耳、鼻、舌、身、意界亦不异法界、真如、实际。善现，色界不异法界、真如、实际，声、香、味、触、法界亦不异法界、真如、实际。善现，眼识界不异法界、真如、实际，耳、鼻、舌、身、意识界亦不异法界、真如、实际。善现，眼触不异法界、真如、实际，耳、鼻、舌、身、意触亦不异法界、真如、实际。善现，眼触为缘所生诸受不异法界、真如、实际，耳、鼻、舌、身、意触为缘所生诸受亦不异法界、真如、实际。善现，地界不异法界、真如、实际，水、火、风、空、识界亦不异法界、真如、实际。善现，因缘不异法界、真如、实际，等无间缘、所缘缘、增上缘亦不异法界、真如、实际。善现，从诸</w:t>
      </w:r>
      <w:r>
        <w:rPr>
          <w:rFonts w:hint="eastAsia"/>
        </w:rPr>
        <w:lastRenderedPageBreak/>
        <w:t>缘所生法不异法界、真如、实际。善现，无明不异法界、真如、实际，行、识、名色、六处、触、受、爱、取、有、生、老死愁叹苦忧恼亦不异法界、真如、实际。善现，布施波罗蜜多不异法界、真如、实际，净戒、安忍、精进、静虑、般若波罗蜜多亦不异法界、真如、实际。善现，四静虑不异法界、真如、实际，四无量、四无色定亦不异法界、真如、实际。善现，四念住不异法界、真如、实际，四正断、四神足、五根、五力、七等觉支、八圣道支亦不异法界、真如、实际。善现，空解脱门不异法界、真如、实际，无相、无愿解脱门亦不异法界、真如、实际。善现，内空不异法界、真如、实际，外空、内外空、空空、大空、胜义空、有为空、无为空、毕竟空、无际空、散空、无变异空、本性空、自相空、共相空、一切法空、不可得空、无性空、自性空、无性自性空亦不异法界、真如、实际。善现，苦圣谛不异法界、真如、实际，集、灭、道圣谛亦不异法界、真如、实际。善现，八解脱不异法界、真如、实际，八胜处、九次第定、十遍处亦不异法界、真如、实际。善现，一切陀罗尼门不异法界、真如、实际，一切三摩地门亦不异法界、真如、实际。善现，极喜地不异法界、真如、实际，离垢地、发光地、焰慧地、极难胜地、现前地、远行地、不动地、善慧地、法云地亦不异法界、真如、实际。善现，五眼不异法界、真如、实际，六神通亦不异法界、真如、实际。善现，佛十力不异法界、真如、实际，四无所畏、四无碍解、十八佛不共法亦不异法界、真如、实际。善现，大慈不异法界、真如、实际，大悲、大喜、大舍亦不异法界、真如、实际。善现，无忘失法不异法界、真如、实际，恒住舍性亦不异法界、真如、实际。善现，一切智不异法界、真如、实际，道相智、一切相智亦不异法界、真如、实际。善现，三十二大士相不异法界、真如、实际，八十随好亦不异法界、真如、实际。善现，预流果不异法界、真如、实际，一来、不还、阿罗汉果、独觉菩提亦不异法界、真如、实际。善现，一切菩萨摩诃萨行不异法界、真如、实际，诸佛无上正等菩提亦不异法界、真如、实际。善现，世间法不异法界、真如、实际，出世间法亦不异法界、真如、实际。善现，有漏法不异法界、真如、实际，无漏法亦不异法界、真如、实际。善现，有为法不异法界、真如、实际，无为法亦不异法界、真如、实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具寿善现白佛言：“世尊，若不分别如是圣果在有为界或无为界安立差别，云何世尊说断三结名预流果，薄欲、贪、瞋名一来果，断顺下分五结永尽名不还果，断顺上分五结永尽名阿罗汉果，令所有集法皆成灭法名独觉菩提，永断一切习气相续名为无上正等菩提？世尊，我云何知佛所说义，谓不分别如是圣果在有为界或无为界安立差别？”佛告善现：“汝意云何？所说预流、一来、不还、阿罗汉果、独觉菩提、诸佛无上正等菩提，如是圣果，为是有为、为是无为？”善现答言：“如是圣果，皆是无为，非是有为。”佛告善现：“无为法中有分别不？”善现答言：“不也，世尊。不也，善逝。”佛告善现：“汝意云何？若善男子、善女人等，通达一切有为、无为皆同一相，所谓无相。是善男子、善女人等，当于尔时，颇于诸法有所分别，此是有为，或无为不？”善现答言：“不也，世尊。不也，善逝。”佛告善现：“菩萨摩诃萨亦复如是，行深般若波罗蜜多时，虽为有情宣说诸法，而不分别所说法相，谓内空故、或外空故、或内外空故、或空空故、或大空故、或胜义空故、或有为空故、或无为空故、或毕竟空故、或无际空故、或散空故、或无变异空故、或本性空故、或自相空故、或共相空故、或一切法空故、或不可得空故、或无性空故、或自性空故、或无性自性空故。善现，是菩萨摩诃萨自于诸法无所执著，亦能教他于诸法中无所执著，谓于布施、净戒、安忍、精进、静虑、般若波罗蜜多，若于四静虑、四无量、四无色定，若于四念住、四正断、四神足、五根、五力、七等觉支、八圣道支，若于内空、外空、内外空、空空、大空、胜义空、有为空、无为空、毕竟空、无际空、散空、无变异空、本性空、自相空、共相空、一切法空、不可得空、无性空、自性空、无性自性空，若于真如乃至不思议界，若于苦、集、灭、道圣谛，若于空、无相、无愿解脱门，若于八解脱、八胜处、九次第定、十遍处，若于一切</w:t>
      </w:r>
      <w:r>
        <w:rPr>
          <w:rFonts w:hint="eastAsia"/>
        </w:rPr>
        <w:lastRenderedPageBreak/>
        <w:t>陀罗尼门、三摩地门，若于菩萨十地，若于五眼、六神通，若于佛十力、四无所畏、四无碍解、大慈、大悲、大喜、大舍、十八佛不共法，若于无忘失法、恒住舍性，若于一切智、道相智、一切相智等皆无执著。无执著故，于一切处皆得无碍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13744C" w:rsidRPr="0009485C" w:rsidRDefault="0013744C" w:rsidP="0013744C"/>
    <w:p w:rsidR="0013744C" w:rsidRDefault="0013744C" w:rsidP="0013744C">
      <w:pPr>
        <w:rPr>
          <w:rFonts w:asciiTheme="minorEastAsia" w:hAnsiTheme="minorEastAsia"/>
          <w:szCs w:val="21"/>
        </w:rPr>
      </w:pPr>
      <w:r w:rsidRPr="00392DF4">
        <w:rPr>
          <w:rFonts w:asciiTheme="minorEastAsia" w:hAnsiTheme="minorEastAsia" w:hint="eastAsia"/>
          <w:szCs w:val="21"/>
        </w:rPr>
        <w:t>时，具寿善现白佛言：“世尊，若一切法真无漏性无相、无念亦无作意，何缘世尊当如是数：此是世间法，此是出世法；此是有漏法，此是无漏法；此是有为法，此是无为法；此是有罪法，此是无罪法；此是有诤法，此是无诤法；此是流转法，此是还灭法；此是共法，此是不共法；此是声闻法，此是独觉法；此是菩萨法，此是如来法耶？”佛告善现：“于意云何？世间等法与无相等无漏法性为有异不？”善现答言：“不也，世尊。不也，善逝。”佛告善现：“于意云何？声闻等法与无相等无漏法性为有异不？”善现答言：“不也，世尊。不也，善逝。”佛告善现：“世间等法，岂不即是无相、念等无漏法性？”善现答言：“如是，世尊。如是，善逝。”佛告善现：“若预流果、若一来果、若不还果、若阿罗汉果、若独觉菩提、若诸菩萨摩诃萨法、若佛无上正等菩提，岂不即是无相、念等无漏法性？”善现答言：“如是，世尊。如是，善逝。”佛言：“善现，由此因缘，当知一切法皆是无相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13744C" w:rsidRPr="0009485C" w:rsidRDefault="0013744C" w:rsidP="0013744C"/>
    <w:p w:rsidR="0013744C" w:rsidRDefault="0013744C" w:rsidP="0013744C">
      <w:pPr>
        <w:rPr>
          <w:rFonts w:asciiTheme="minorEastAsia" w:hAnsiTheme="minorEastAsia"/>
          <w:szCs w:val="21"/>
        </w:rPr>
      </w:pPr>
      <w:r w:rsidRPr="00C25667">
        <w:rPr>
          <w:rFonts w:asciiTheme="minorEastAsia" w:hAnsiTheme="minorEastAsia" w:hint="eastAsia"/>
          <w:szCs w:val="21"/>
        </w:rPr>
        <w:t>佛告善现：“若离法界，余法可得，可言彼法能坏法界；然离法界，无法可得，故无余法能坏法界。何以故？善现，一切如来应正等觉及诸菩萨、独觉、声闻，知离法界，无法可得；既知无法离法界故，亦不为他施设宣说，是故法界无能坏者。如是，善现，菩萨摩诃萨修行般若波罗蜜多时，应学法界无二、无别、不可坏相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9159E9">
        <w:rPr>
          <w:rFonts w:asciiTheme="minorEastAsia" w:hAnsiTheme="minorEastAsia" w:hint="eastAsia"/>
          <w:szCs w:val="21"/>
        </w:rPr>
        <w:t>佛告善现：“如是，如是，如汝所说，真法界中无一切种种分别戏论。”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8A5696">
        <w:rPr>
          <w:rFonts w:asciiTheme="minorEastAsia" w:hAnsiTheme="minorEastAsia" w:hint="eastAsia"/>
          <w:szCs w:val="21"/>
        </w:rPr>
        <w:t>善现，若真法界初、中、后位有差别者，则诸菩萨摩诃萨修行般若波罗蜜多时，不能方便善巧说真法界，成熟有情，严净佛土，修诸菩萨摩诃萨行，证得无上正等菩提；以真法界初、中、后位常无差别，是故菩萨摩诃萨修行般若波罗蜜多时，能方便善巧说真法界，成熟有情，严净佛土，修诸菩萨摩诃萨行，证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86卷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E51932">
        <w:rPr>
          <w:rFonts w:asciiTheme="minorEastAsia" w:hAnsiTheme="minorEastAsia" w:hint="eastAsia"/>
          <w:szCs w:val="21"/>
        </w:rPr>
        <w:t>佛告善现：“诸菩萨摩诃萨以实际为量故修行般若波罗蜜多。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86卷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185157">
        <w:rPr>
          <w:rFonts w:asciiTheme="minorEastAsia" w:hAnsiTheme="minorEastAsia" w:hint="eastAsia"/>
          <w:szCs w:val="21"/>
        </w:rPr>
        <w:t>尔时，具寿善现白佛言：“世尊，若一切法皆本性空。本性空中，有情及法俱不可得，由此于中亦无非法。云何菩萨摩诃萨为诸有情求证无上正等菩提常作饶益？”佛告善现：“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13744C" w:rsidRPr="00185157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8B00CD">
        <w:rPr>
          <w:rFonts w:asciiTheme="minorEastAsia" w:hAnsiTheme="minorEastAsia" w:hint="eastAsia"/>
          <w:szCs w:val="21"/>
        </w:rPr>
        <w:t>“善现，如佛化作四众，所谓苾刍、苾刍尼、邬波索迦、邬波斯迦；假使化佛，百千俱胝那庾多劫，为彼四众宣说法要。于意云何？如是化众，颇有能得预流果，或得一来果，或得不还果，或得阿罗汉果，或得独觉菩提，或得无上正等菩提不？”善现答言：“不也，世尊。不也，善逝。何以故？是诸化众都无实事，非无实法可有得果。”佛言：“善现，诸法亦尔，皆本性空，都无实事，于中何等菩萨摩诃萨，为何等有情说何等法，可令得预流果、或一来果、或不还果、或阿罗汉果、或独觉菩提、或复无上正等菩提？善现，诸菩萨摩诃萨虽为有情宣说种种本性空法，而诸有情实不可得，哀愍彼堕颠倒法故，拔济令住无颠倒法。无颠倒者，谓无分别；无分别者，无颠倒故。若有分别，则有颠倒，彼等流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诸菩萨摩诃萨不为无上正等菩提道故求趣无上正等菩提，唯为诸法本性空故求趣无上正等菩提。“善现，是本性空，前、后、中际常本性空，未曾不空。诸菩萨摩诃萨住本性空波罗蜜多，为欲解脱诸有情类执有情想及法想故行道相智。是菩萨摩诃萨行道相智时，即行一切道，谓声闻道、若独觉道、若菩萨道、若如来道。善现，是菩萨摩诃萨于一切道得圆满已，便能成熟所化有情，亦能严净所求佛土，留诸寿行趣证无上正等菩提；既证无上正等菩提，能令佛眼常无断坏。何谓佛眼？即本性空，名为佛眼。善现，过去如来、应、正等觉，一切皆以本性空为佛眼；未来如来、应、正等觉，一切皆以本性空为佛眼；现在十方无边世界所有如来、应、正等觉，一切皆以本性空为佛眼。善现，定无如来、应、正等觉离本性空而出世者。诸佛出世，无不皆说本性空义。所化有情，要闻佛说本性空理，乃入圣道证圣道果；离本性空，无别方便。是故，善现，诸菩萨摩诃萨欲证无上正等菩提，应正安住本性空理，修行般若波罗蜜多及余菩萨摩诃萨行。若正安住本性空理，修行般若波罗蜜多及余菩萨摩诃萨行，终不退失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88卷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AC535A">
        <w:rPr>
          <w:rFonts w:hint="eastAsia"/>
        </w:rPr>
        <w:t>善现，离本性空，无有一法是实、是常、可坏、可断；本性空中，亦无一法是实、是常、可坏、可断。</w:t>
      </w:r>
      <w:r>
        <w:rPr>
          <w:rFonts w:hint="eastAsia"/>
        </w:rPr>
        <w:t>……</w:t>
      </w:r>
      <w:r w:rsidRPr="00DC7E7F">
        <w:rPr>
          <w:rFonts w:hint="eastAsia"/>
        </w:rPr>
        <w:t>善现，是诸愚夫执诸法异本性空已，不如实知色，不如实知受、想、行、识；由不知故便执著色，执著受、想、行、识；由执著故便于色计我、我所，于受、想、行、识计我、我所；由妄计故著内外物，受后身色、受、想、行、识，由此不能解脱诸趣生老病死愁忧苦恼，往来三有轮转无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89卷</w:t>
      </w:r>
    </w:p>
    <w:p w:rsidR="0013744C" w:rsidRPr="007B4BDA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4E23BC">
        <w:rPr>
          <w:rFonts w:asciiTheme="minorEastAsia" w:hAnsiTheme="minorEastAsia" w:hint="eastAsia"/>
          <w:szCs w:val="21"/>
        </w:rPr>
        <w:t>佛言：“善现，如是，如是，如汝所说，诸佛无上正等菩提无二行相，非二行相能证无上正等菩提。何以故？善现，菩提无二亦无分别。若于菩提行于二相有分别者，必不能证。善现，诸菩萨摩诃萨不于菩提行于二相，亦不分别，都无所住，发起无上正等觉心。诸菩萨摩诃萨于一切法不行二相，亦不分别，都无所行，则能趣证广大无上正等菩提。善现，诸菩萨摩诃萨所求无上正等菩提，非行二相而能证得。</w:t>
      </w:r>
      <w:r w:rsidRPr="00392DF4">
        <w:rPr>
          <w:rFonts w:asciiTheme="minorEastAsia" w:hAnsiTheme="minorEastAsia" w:hint="eastAsia"/>
          <w:szCs w:val="21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13744C" w:rsidRPr="004E23B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1C12FD">
        <w:rPr>
          <w:rFonts w:asciiTheme="minorEastAsia" w:hAnsiTheme="minorEastAsia" w:hint="eastAsia"/>
          <w:szCs w:val="21"/>
        </w:rPr>
        <w:t>佛告舍利子：如是，如是，如汝所说。舍利子，若有情类先有后无，菩萨、如来应有过失；若诸趣生死先有后无，则菩萨、如来亦有过失。先无后有，理亦不然。是故，舍利子，如来出世、若不出世，法相常住，终无改转。以一切法法性、法界、法住、法定、真如、实际、不虚妄性、不变异性犹如虚空，此中尚无我、无有情、无命者、无生者、无养者、无士夫、无补特伽罗、无意生、无儒童、无作者、无使作者、无起者、无使起者、无受者、无使受者、无知者、无使知者、无见者、无使见者，况当有色，有受、想、行、识？有眼处，有耳、鼻、舌、身、意处？有色处，有声、香、味、触、法处？有眼界，有耳、鼻、舌、身、意界？有</w:t>
      </w:r>
      <w:r w:rsidRPr="001C12FD">
        <w:rPr>
          <w:rFonts w:asciiTheme="minorEastAsia" w:hAnsiTheme="minorEastAsia" w:hint="eastAsia"/>
          <w:szCs w:val="21"/>
        </w:rPr>
        <w:lastRenderedPageBreak/>
        <w:t>色界，有声、香、味、触、法界？有眼识界，有耳、鼻、舌、身、意识界？有眼触，有耳、鼻、舌、身、意触？有眼触为缘所生诸受，有耳、鼻、舌、身、意触为缘所生诸受？有地界，有水、火、风、空、识界？有诸缘起，有缘生法，有缘起支？既无如是所说诸法，云何当有诸趣生死？诸趣生死既不可得，云何当有成熟有情令其解脱？唯依世俗假说为有。舍利子，以如是法自性皆空，诸菩萨摩诃萨从过去佛如实闻已，为脱有情颠倒执著，发趣无上正等菩提，于发趣时不作是念：‘我于此法已得当得，令彼有情已度当度所执著处生死众苦。’舍利子，是菩萨摩诃萨为脱有情颠倒执著，擐功德铠大誓庄严，勇猛正勤无所顾吝，不退无上正等菩提，常于菩提不起犹豫，谓：‘我当证、不当证耶？’恒作是思：‘我必当证所求无上正等菩提，作诸有情真实饶益，谓令解脱迷谬颠倒诸趣往来受生死苦。’舍利子，是菩萨摩诃萨虽脱有情迷谬颠倒诸趣生死而无所得，但依世俗说有是事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13744C" w:rsidRDefault="0013744C" w:rsidP="0013744C">
      <w:pPr>
        <w:rPr>
          <w:rFonts w:asciiTheme="minorEastAsia" w:hAnsiTheme="minorEastAsia"/>
          <w:szCs w:val="21"/>
        </w:rPr>
      </w:pPr>
      <w:r w:rsidRPr="00C557B9">
        <w:rPr>
          <w:rFonts w:asciiTheme="minorEastAsia" w:hAnsiTheme="minorEastAsia" w:hint="eastAsia"/>
          <w:szCs w:val="21"/>
        </w:rPr>
        <w:t>佛告善现：汝所问言‘若如是法是菩萨法，复何等法是佛法？’者，善现，即菩萨法亦是佛法。谓诸菩萨摩诃萨于一切法觉一切相，由此当得一切相智，永断一切习气相续。若诸如来、应、正等觉，于一切法以一刹那相应妙慧现等觉已，证得无上正等菩提。善现，如是菩萨与佛有异，如二圣者虽俱是圣，而有行向、住果差别。</w:t>
      </w:r>
      <w:r w:rsidRPr="00D331EA">
        <w:rPr>
          <w:rFonts w:asciiTheme="minorEastAsia" w:hAnsiTheme="minorEastAsia" w:hint="eastAsia"/>
          <w:szCs w:val="21"/>
        </w:rPr>
        <w:t>如是，善现，若无间道中行于一切法，未离暗障、未到彼岸、未得自在、未得果时，名为菩萨摩诃萨。若解脱道中行于一切法，已离暗障、已到彼岸、已得自在、已得果时，名为如来、应、正等觉。善现，是为菩萨与佛有异；虽位有异，而法无别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95卷</w:t>
      </w:r>
    </w:p>
    <w:p w:rsidR="0013744C" w:rsidRDefault="0013744C" w:rsidP="0013744C">
      <w:pPr>
        <w:rPr>
          <w:rFonts w:asciiTheme="minorEastAsia" w:hAnsiTheme="minorEastAsia"/>
          <w:szCs w:val="21"/>
        </w:rPr>
      </w:pPr>
    </w:p>
    <w:p w:rsidR="000730C6" w:rsidRPr="0013744C" w:rsidRDefault="0013744C">
      <w:r w:rsidRPr="00FA38F4">
        <w:rPr>
          <w:rFonts w:asciiTheme="minorEastAsia" w:hAnsiTheme="minorEastAsia" w:hint="eastAsia"/>
          <w:szCs w:val="21"/>
        </w:rPr>
        <w:t>善男子，一切如来、应、正等觉，不可以色身见。夫如来者，即是法身。善男子，如来法身，即是诸法真如、法界；真如、法界既不可说有来有去，如来法身亦复如是，无来无去。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99卷</w:t>
      </w:r>
    </w:p>
    <w:sectPr w:rsidR="000730C6" w:rsidRPr="0013744C" w:rsidSect="009676F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CFF" w:rsidRDefault="00484CFF" w:rsidP="0013744C">
      <w:r>
        <w:separator/>
      </w:r>
    </w:p>
  </w:endnote>
  <w:endnote w:type="continuationSeparator" w:id="1">
    <w:p w:rsidR="00484CFF" w:rsidRDefault="00484CFF" w:rsidP="00137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CFF" w:rsidRDefault="00484CFF" w:rsidP="0013744C">
      <w:r>
        <w:separator/>
      </w:r>
    </w:p>
  </w:footnote>
  <w:footnote w:type="continuationSeparator" w:id="1">
    <w:p w:rsidR="00484CFF" w:rsidRDefault="00484CFF" w:rsidP="001374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744C"/>
    <w:rsid w:val="000730C6"/>
    <w:rsid w:val="0013744C"/>
    <w:rsid w:val="00231FBF"/>
    <w:rsid w:val="00484CFF"/>
    <w:rsid w:val="0062577D"/>
    <w:rsid w:val="006D37BE"/>
    <w:rsid w:val="007131FD"/>
    <w:rsid w:val="009C04CA"/>
    <w:rsid w:val="00AF3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4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374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3744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374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374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54</Pages>
  <Words>12197</Words>
  <Characters>69524</Characters>
  <Application>Microsoft Office Word</Application>
  <DocSecurity>0</DocSecurity>
  <Lines>579</Lines>
  <Paragraphs>163</Paragraphs>
  <ScaleCrop>false</ScaleCrop>
  <Company>2012</Company>
  <LinksUpToDate>false</LinksUpToDate>
  <CharactersWithSpaces>81558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2021-08-14T09:47:00Z</dcterms:created>
  <dcterms:modified xsi:type="dcterms:W3CDTF">2021-08-19T05:47:00Z</dcterms:modified>
</cp:coreProperties>
</file>