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B33" w:rsidRDefault="00B57B33" w:rsidP="00B57B33">
      <w:r>
        <w:rPr>
          <w:rFonts w:hint="eastAsia"/>
        </w:rPr>
        <w:t>曼殊室利复白佛言：“世尊，云何诸菩萨摩诃萨行深般若波罗蜜多能调伏心？”佛告曼殊室利菩萨言：“善男子，若菩萨摩诃萨行深般若波罗蜜多，不预他事先思后行，心性调直离谄曲行，不自矜高意常柔软，是菩萨摩诃萨能调伏心。”</w:t>
      </w:r>
      <w:r w:rsidRPr="00B57B33">
        <w:rPr>
          <w:rFonts w:hint="eastAsia"/>
        </w:rPr>
        <w:t xml:space="preserve"> 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B57B33" w:rsidRPr="00012239" w:rsidRDefault="00B57B33" w:rsidP="00B57B33"/>
    <w:p w:rsidR="006B7405" w:rsidRDefault="00563D82" w:rsidP="006B7405">
      <w:r>
        <w:rPr>
          <w:rFonts w:hint="eastAsia"/>
        </w:rPr>
        <w:t>曼殊室利复白佛言：“若菩萨摩诃萨行深般若波罗蜜多能调伏心，当生何趣？”佛告曼殊室利菩萨言：“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”</w:t>
      </w:r>
      <w:r w:rsidR="006B7405" w:rsidRPr="006B7405">
        <w:rPr>
          <w:rFonts w:hint="eastAsia"/>
        </w:rPr>
        <w:t xml:space="preserve"> </w:t>
      </w:r>
      <w:r w:rsidR="006B7405">
        <w:rPr>
          <w:rFonts w:hint="eastAsia"/>
        </w:rPr>
        <w:t>——</w:t>
      </w:r>
      <w:r w:rsidR="006B7405"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 w:rsidR="006B7405">
        <w:rPr>
          <w:rFonts w:asciiTheme="minorEastAsia" w:hAnsiTheme="minorEastAsia" w:hint="eastAsia"/>
          <w:szCs w:val="21"/>
        </w:rPr>
        <w:t>572卷</w:t>
      </w:r>
    </w:p>
    <w:p w:rsidR="00563D82" w:rsidRPr="006B7405" w:rsidRDefault="00563D82" w:rsidP="00563D82"/>
    <w:p w:rsidR="00563D82" w:rsidRDefault="00563D82" w:rsidP="00563D82">
      <w:r>
        <w:rPr>
          <w:rFonts w:hint="eastAsia"/>
        </w:rPr>
        <w:t>曼殊室利复白佛言：“世尊，正信流出何法？”</w:t>
      </w:r>
      <w:r>
        <w:rPr>
          <w:rFonts w:hint="eastAsia"/>
        </w:rPr>
        <w:t xml:space="preserve"> </w:t>
      </w:r>
      <w:r>
        <w:rPr>
          <w:rFonts w:hint="eastAsia"/>
        </w:rPr>
        <w:t>佛告曼殊室利菩萨：“正信流出得真善友。”</w:t>
      </w:r>
      <w:r>
        <w:rPr>
          <w:rFonts w:hint="eastAsia"/>
        </w:rPr>
        <w:t xml:space="preserve"> </w:t>
      </w:r>
      <w:r>
        <w:rPr>
          <w:rFonts w:hint="eastAsia"/>
        </w:rPr>
        <w:t>“世尊，多闻流出何法？”佛言：“多闻流出妙慧。”</w:t>
      </w:r>
      <w:r>
        <w:rPr>
          <w:rFonts w:hint="eastAsia"/>
        </w:rPr>
        <w:t xml:space="preserve"> </w:t>
      </w:r>
      <w:r>
        <w:rPr>
          <w:rFonts w:hint="eastAsia"/>
        </w:rPr>
        <w:t>“世尊，布施流出何法？”</w:t>
      </w:r>
      <w:r>
        <w:rPr>
          <w:rFonts w:hint="eastAsia"/>
        </w:rPr>
        <w:t xml:space="preserve"> </w:t>
      </w:r>
      <w:r>
        <w:rPr>
          <w:rFonts w:hint="eastAsia"/>
        </w:rPr>
        <w:t>佛言：“布施流出大富。”</w:t>
      </w:r>
      <w:r>
        <w:rPr>
          <w:rFonts w:hint="eastAsia"/>
        </w:rPr>
        <w:t xml:space="preserve"> </w:t>
      </w:r>
      <w:r>
        <w:rPr>
          <w:rFonts w:hint="eastAsia"/>
        </w:rPr>
        <w:t>“世尊，净戒流出何法？”</w:t>
      </w:r>
      <w:r>
        <w:rPr>
          <w:rFonts w:hint="eastAsia"/>
        </w:rPr>
        <w:t xml:space="preserve"> </w:t>
      </w:r>
      <w:r>
        <w:rPr>
          <w:rFonts w:hint="eastAsia"/>
        </w:rPr>
        <w:t>佛言：“净戒流出善趣。”</w:t>
      </w:r>
      <w:r>
        <w:rPr>
          <w:rFonts w:hint="eastAsia"/>
        </w:rPr>
        <w:t xml:space="preserve"> </w:t>
      </w:r>
      <w:r>
        <w:rPr>
          <w:rFonts w:hint="eastAsia"/>
        </w:rPr>
        <w:t>“世尊，安忍流出何法？”佛言：“安忍流出容受一切有情。”</w:t>
      </w:r>
      <w:r>
        <w:rPr>
          <w:rFonts w:hint="eastAsia"/>
        </w:rPr>
        <w:t xml:space="preserve"> </w:t>
      </w:r>
      <w:r>
        <w:rPr>
          <w:rFonts w:hint="eastAsia"/>
        </w:rPr>
        <w:t>“世尊，精进流出何法？”佛言：“精进流出能办一切佛法。”</w:t>
      </w:r>
      <w:r>
        <w:rPr>
          <w:rFonts w:hint="eastAsia"/>
        </w:rPr>
        <w:t xml:space="preserve"> </w:t>
      </w:r>
      <w:r>
        <w:rPr>
          <w:rFonts w:hint="eastAsia"/>
        </w:rPr>
        <w:t>“世尊，静虑流出何法？”佛言：“静虑流出远离一切散动。”</w:t>
      </w:r>
      <w:r>
        <w:rPr>
          <w:rFonts w:hint="eastAsia"/>
        </w:rPr>
        <w:t xml:space="preserve"> </w:t>
      </w:r>
      <w:r>
        <w:rPr>
          <w:rFonts w:hint="eastAsia"/>
        </w:rPr>
        <w:t>“世尊，般若流出何法？”佛言：“般若流出远离一切烦恼。”</w:t>
      </w:r>
      <w:r>
        <w:rPr>
          <w:rFonts w:hint="eastAsia"/>
        </w:rPr>
        <w:t xml:space="preserve"> </w:t>
      </w:r>
      <w:r>
        <w:rPr>
          <w:rFonts w:hint="eastAsia"/>
        </w:rPr>
        <w:t>“世尊，听法流出何法？”佛言：“听法流出远离一切疑网。”</w:t>
      </w:r>
      <w:r>
        <w:rPr>
          <w:rFonts w:hint="eastAsia"/>
        </w:rPr>
        <w:t xml:space="preserve"> </w:t>
      </w:r>
      <w:r>
        <w:rPr>
          <w:rFonts w:hint="eastAsia"/>
        </w:rPr>
        <w:t>“世尊，正问流出何法？”佛言：“正问流出于法决定妙智。”</w:t>
      </w:r>
      <w:r>
        <w:rPr>
          <w:rFonts w:hint="eastAsia"/>
        </w:rPr>
        <w:t xml:space="preserve"> </w:t>
      </w:r>
      <w:r>
        <w:rPr>
          <w:rFonts w:hint="eastAsia"/>
        </w:rPr>
        <w:t>“世尊，居静流出何法？”佛言：“居静流出胜定及诸神通。”</w:t>
      </w:r>
      <w:r>
        <w:rPr>
          <w:rFonts w:hint="eastAsia"/>
        </w:rPr>
        <w:t xml:space="preserve"> </w:t>
      </w:r>
      <w:r>
        <w:rPr>
          <w:rFonts w:hint="eastAsia"/>
        </w:rPr>
        <w:t>“世尊，正修流出何法？”佛言：“正修流出厌道。”</w:t>
      </w:r>
      <w:r>
        <w:rPr>
          <w:rFonts w:hint="eastAsia"/>
        </w:rPr>
        <w:t xml:space="preserve"> </w:t>
      </w:r>
      <w:r>
        <w:rPr>
          <w:rFonts w:hint="eastAsia"/>
        </w:rPr>
        <w:t>“世尊，无常声流出何法？”佛言：“无常声流出于境无所摄护。”</w:t>
      </w:r>
      <w:r>
        <w:rPr>
          <w:rFonts w:hint="eastAsia"/>
        </w:rPr>
        <w:t xml:space="preserve"> </w:t>
      </w:r>
      <w:r>
        <w:rPr>
          <w:rFonts w:hint="eastAsia"/>
        </w:rPr>
        <w:t>“世尊，苦声流出何法？”佛言：“苦声流出无生。”</w:t>
      </w:r>
      <w:r>
        <w:rPr>
          <w:rFonts w:hint="eastAsia"/>
        </w:rPr>
        <w:t xml:space="preserve"> </w:t>
      </w:r>
      <w:r>
        <w:rPr>
          <w:rFonts w:hint="eastAsia"/>
        </w:rPr>
        <w:t>“世尊，无我声流出何法？”佛言：“无我声流出灭除我、我所执。”</w:t>
      </w:r>
      <w:r>
        <w:rPr>
          <w:rFonts w:hint="eastAsia"/>
        </w:rPr>
        <w:t xml:space="preserve"> </w:t>
      </w:r>
      <w:r>
        <w:rPr>
          <w:rFonts w:hint="eastAsia"/>
        </w:rPr>
        <w:t>“世尊，空声流出何法？”佛言：“空声流出寂静。”</w:t>
      </w:r>
      <w:r>
        <w:rPr>
          <w:rFonts w:hint="eastAsia"/>
        </w:rPr>
        <w:t xml:space="preserve"> </w:t>
      </w:r>
      <w:r>
        <w:rPr>
          <w:rFonts w:hint="eastAsia"/>
        </w:rPr>
        <w:t>“世尊，正念流出何法？”</w:t>
      </w:r>
      <w:r>
        <w:rPr>
          <w:rFonts w:hint="eastAsia"/>
        </w:rPr>
        <w:t xml:space="preserve"> </w:t>
      </w:r>
      <w:r>
        <w:rPr>
          <w:rFonts w:hint="eastAsia"/>
        </w:rPr>
        <w:t>佛言：“正念流出圣见。”“世尊，身心远离流出何法？”佛言：“身心远离流出一切妙定神通。”</w:t>
      </w:r>
      <w:r>
        <w:rPr>
          <w:rFonts w:hint="eastAsia"/>
        </w:rPr>
        <w:t xml:space="preserve"> </w:t>
      </w:r>
      <w:r>
        <w:rPr>
          <w:rFonts w:hint="eastAsia"/>
        </w:rPr>
        <w:t>“世尊，圣道流出何法？”佛言：“圣道流出圣果。”</w:t>
      </w:r>
      <w:r>
        <w:rPr>
          <w:rFonts w:hint="eastAsia"/>
        </w:rPr>
        <w:t xml:space="preserve"> </w:t>
      </w:r>
      <w:r>
        <w:rPr>
          <w:rFonts w:hint="eastAsia"/>
        </w:rPr>
        <w:t>“世尊，胜解流出何法？”佛言：“胜解流出成就一切解脱。”</w:t>
      </w:r>
      <w:r>
        <w:rPr>
          <w:rFonts w:hint="eastAsia"/>
        </w:rPr>
        <w:t xml:space="preserve"> </w:t>
      </w:r>
      <w:r>
        <w:rPr>
          <w:rFonts w:hint="eastAsia"/>
        </w:rPr>
        <w:t>“世尊，佛生流出何法？”佛言：“佛生流出一切菩提分法。”</w:t>
      </w:r>
      <w:r w:rsidR="006B7405" w:rsidRPr="006B7405">
        <w:rPr>
          <w:rFonts w:hint="eastAsia"/>
        </w:rPr>
        <w:t xml:space="preserve"> </w:t>
      </w:r>
      <w:r w:rsidR="006B7405">
        <w:rPr>
          <w:rFonts w:hint="eastAsia"/>
        </w:rPr>
        <w:t>——</w:t>
      </w:r>
      <w:r w:rsidR="006B7405"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 w:rsidR="006B7405">
        <w:rPr>
          <w:rFonts w:asciiTheme="minorEastAsia" w:hAnsiTheme="minorEastAsia" w:hint="eastAsia"/>
          <w:szCs w:val="21"/>
        </w:rPr>
        <w:t>572卷</w:t>
      </w:r>
    </w:p>
    <w:p w:rsidR="00563D82" w:rsidRDefault="00563D82" w:rsidP="00563D82">
      <w:r>
        <w:t xml:space="preserve"> </w:t>
      </w:r>
    </w:p>
    <w:p w:rsidR="00563D82" w:rsidRPr="00B57B33" w:rsidRDefault="00563D82" w:rsidP="00563D82">
      <w:r>
        <w:rPr>
          <w:rFonts w:hint="eastAsia"/>
        </w:rPr>
        <w:t>尔时，最胜前白佛言：“云何佛生？”</w:t>
      </w:r>
      <w:r>
        <w:rPr>
          <w:rFonts w:hint="eastAsia"/>
        </w:rPr>
        <w:t xml:space="preserve"> </w:t>
      </w:r>
      <w:r>
        <w:rPr>
          <w:rFonts w:hint="eastAsia"/>
        </w:rPr>
        <w:t>佛告最胜：“如发无上正等觉心。”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“世尊，云何而发无上正等觉心？”</w:t>
      </w:r>
      <w:r>
        <w:rPr>
          <w:rFonts w:hint="eastAsia"/>
        </w:rPr>
        <w:t xml:space="preserve"> </w:t>
      </w:r>
      <w:r>
        <w:rPr>
          <w:rFonts w:hint="eastAsia"/>
        </w:rPr>
        <w:t>佛言：“天王，如生大悲。”“世尊，云何而生大悲？”</w:t>
      </w:r>
      <w:r>
        <w:rPr>
          <w:rFonts w:hint="eastAsia"/>
        </w:rPr>
        <w:t xml:space="preserve"> </w:t>
      </w:r>
      <w:r>
        <w:rPr>
          <w:rFonts w:hint="eastAsia"/>
        </w:rPr>
        <w:t>佛言：“不舍一切有情。”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“世尊，云何不舍有情？”</w:t>
      </w:r>
      <w:r>
        <w:rPr>
          <w:rFonts w:hint="eastAsia"/>
        </w:rPr>
        <w:t xml:space="preserve"> </w:t>
      </w:r>
      <w:r>
        <w:rPr>
          <w:rFonts w:hint="eastAsia"/>
        </w:rPr>
        <w:t>佛言：“应如不舍三宝。”</w:t>
      </w:r>
      <w:r>
        <w:rPr>
          <w:rFonts w:hint="eastAsia"/>
        </w:rPr>
        <w:t xml:space="preserve"> </w:t>
      </w:r>
      <w:r>
        <w:rPr>
          <w:rFonts w:hint="eastAsia"/>
        </w:rPr>
        <w:t>“世尊，谁能不舍三宝？”</w:t>
      </w:r>
      <w:r>
        <w:rPr>
          <w:rFonts w:hint="eastAsia"/>
        </w:rPr>
        <w:t xml:space="preserve"> </w:t>
      </w:r>
      <w:r>
        <w:rPr>
          <w:rFonts w:hint="eastAsia"/>
        </w:rPr>
        <w:t>佛言：“一切无烦恼者。”</w:t>
      </w:r>
      <w:r w:rsidR="006B7405" w:rsidRPr="006B7405">
        <w:rPr>
          <w:rFonts w:hint="eastAsia"/>
        </w:rPr>
        <w:t xml:space="preserve"> </w:t>
      </w:r>
      <w:r w:rsidR="006B7405">
        <w:rPr>
          <w:rFonts w:hint="eastAsia"/>
        </w:rPr>
        <w:t>——</w:t>
      </w:r>
      <w:r w:rsidR="006B7405"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 w:rsidR="006B7405">
        <w:rPr>
          <w:rFonts w:asciiTheme="minorEastAsia" w:hAnsiTheme="minorEastAsia" w:hint="eastAsia"/>
          <w:szCs w:val="21"/>
        </w:rPr>
        <w:t>572卷</w:t>
      </w:r>
    </w:p>
    <w:sectPr w:rsidR="00563D82" w:rsidRPr="00B57B33" w:rsidSect="0029752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E5B" w:rsidRDefault="00404E5B" w:rsidP="00B57B33">
      <w:r>
        <w:separator/>
      </w:r>
    </w:p>
  </w:endnote>
  <w:endnote w:type="continuationSeparator" w:id="1">
    <w:p w:rsidR="00404E5B" w:rsidRDefault="00404E5B" w:rsidP="00B57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E5B" w:rsidRDefault="00404E5B" w:rsidP="00B57B33">
      <w:r>
        <w:separator/>
      </w:r>
    </w:p>
  </w:footnote>
  <w:footnote w:type="continuationSeparator" w:id="1">
    <w:p w:rsidR="00404E5B" w:rsidRDefault="00404E5B" w:rsidP="00B57B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B33"/>
    <w:rsid w:val="00297528"/>
    <w:rsid w:val="00404E5B"/>
    <w:rsid w:val="00563D82"/>
    <w:rsid w:val="006603B5"/>
    <w:rsid w:val="006B7405"/>
    <w:rsid w:val="008C550B"/>
    <w:rsid w:val="00B5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7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7B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7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7B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947</Characters>
  <Application>Microsoft Office Word</Application>
  <DocSecurity>0</DocSecurity>
  <Lines>7</Lines>
  <Paragraphs>2</Paragraphs>
  <ScaleCrop>false</ScaleCrop>
  <Company>2012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2021-08-13T08:25:00Z</dcterms:created>
  <dcterms:modified xsi:type="dcterms:W3CDTF">2021-11-05T03:56:00Z</dcterms:modified>
</cp:coreProperties>
</file>