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等名为菩萨摩诃萨菩提资粮，诸菩萨摩诃萨要具如是菩提资粮，乃能证得所求无上正等菩提？”佛告善现：“一切善法皆是菩萨摩诃萨菩提资粮。诸菩萨摩诃萨要具如是菩提资粮，乃能证得所求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何等名为一切善法，诸菩萨摩诃萨成就如是诸善法故，证得无上正等菩提？”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善现，诸菩萨摩诃萨从初发心，修行八解脱，修行八胜处、九次第定、十遍处，于中都无分</w:t>
      </w:r>
      <w:r w:rsidRPr="004E215E">
        <w:rPr>
          <w:rFonts w:hint="eastAsia"/>
          <w:color w:val="000000" w:themeColor="text1"/>
        </w:rPr>
        <w:lastRenderedPageBreak/>
        <w:t>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善现，诸菩萨摩诃萨从初发心，修行五眼，修行六神通，于中都无分别执著，谓作是</w:t>
      </w: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善现，诸菩萨摩诃萨从初发心，修行无忘失法，修行恒住舍性，于中都无分别执著，谓作是念：‘此是无忘失法等，由此、为此而修无忘失法等。’是三分别执著皆无，知一切法自性空</w:t>
      </w:r>
      <w:r w:rsidRPr="004E215E">
        <w:rPr>
          <w:rFonts w:hint="eastAsia"/>
          <w:color w:val="000000" w:themeColor="text1"/>
        </w:rPr>
        <w:lastRenderedPageBreak/>
        <w:t>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1A3C1E" w:rsidRPr="004E215E" w:rsidRDefault="001A3C1E" w:rsidP="001A3C1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1A3C1E" w:rsidRPr="004E215E" w:rsidRDefault="001A3C1E" w:rsidP="001A3C1E">
      <w:pPr>
        <w:rPr>
          <w:color w:val="000000" w:themeColor="text1"/>
        </w:rPr>
      </w:pPr>
    </w:p>
    <w:p w:rsidR="00DF44B7" w:rsidRPr="001A3C1E" w:rsidRDefault="001A3C1E">
      <w:r w:rsidRPr="004E215E">
        <w:rPr>
          <w:rFonts w:hint="eastAsia"/>
          <w:color w:val="000000" w:themeColor="text1"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sectPr w:rsidR="00DF44B7" w:rsidRPr="001A3C1E" w:rsidSect="006667C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2F5" w:rsidRDefault="009162F5" w:rsidP="001A3C1E">
      <w:r>
        <w:separator/>
      </w:r>
    </w:p>
  </w:endnote>
  <w:endnote w:type="continuationSeparator" w:id="1">
    <w:p w:rsidR="009162F5" w:rsidRDefault="009162F5" w:rsidP="001A3C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2F5" w:rsidRDefault="009162F5" w:rsidP="001A3C1E">
      <w:r>
        <w:separator/>
      </w:r>
    </w:p>
  </w:footnote>
  <w:footnote w:type="continuationSeparator" w:id="1">
    <w:p w:rsidR="009162F5" w:rsidRDefault="009162F5" w:rsidP="001A3C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3C1E"/>
    <w:rsid w:val="001A3C1E"/>
    <w:rsid w:val="00606ED9"/>
    <w:rsid w:val="006667C9"/>
    <w:rsid w:val="009162F5"/>
    <w:rsid w:val="00DF4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C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3C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3C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3C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3C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2805</Characters>
  <Application>Microsoft Office Word</Application>
  <DocSecurity>0</DocSecurity>
  <Lines>23</Lines>
  <Paragraphs>6</Paragraphs>
  <ScaleCrop>false</ScaleCrop>
  <Company>2012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2021-10-24T13:21:00Z</dcterms:created>
  <dcterms:modified xsi:type="dcterms:W3CDTF">2021-11-01T05:44:00Z</dcterms:modified>
</cp:coreProperties>
</file>