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01C" w:rsidRPr="00CD3C75" w:rsidRDefault="0003601C" w:rsidP="00117FF4">
      <w:pPr>
        <w:outlineLvl w:val="2"/>
        <w:rPr>
          <w:rFonts w:asciiTheme="minorEastAsia" w:hAnsiTheme="minorEastAsia"/>
          <w:b/>
          <w:color w:val="000000" w:themeColor="text1"/>
          <w:szCs w:val="21"/>
        </w:rPr>
      </w:pPr>
      <w:r w:rsidRPr="00CD3C75">
        <w:rPr>
          <w:rFonts w:asciiTheme="minorEastAsia" w:hAnsiTheme="minorEastAsia" w:hint="eastAsia"/>
          <w:b/>
          <w:color w:val="000000" w:themeColor="text1"/>
          <w:szCs w:val="21"/>
        </w:rPr>
        <w:t>回向</w:t>
      </w:r>
    </w:p>
    <w:p w:rsidR="0003601C" w:rsidRDefault="0003601C" w:rsidP="0003601C">
      <w:pPr>
        <w:rPr>
          <w:rFonts w:asciiTheme="minorEastAsia" w:hAnsiTheme="minorEastAsia"/>
          <w:color w:val="000000" w:themeColor="text1"/>
          <w:szCs w:val="21"/>
        </w:rPr>
      </w:pPr>
    </w:p>
    <w:p w:rsidR="0003601C" w:rsidRPr="004E215E" w:rsidRDefault="0003601C" w:rsidP="0003601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修行般若波罗蜜多，如实知诸佛无上正等菩提不堕欲界、色界、无色界，若不堕三界则非过去、未来、现在，若非三世则不可以彼有相为方便、有所得为方便发生随喜回向无上正等菩提。何以故？以诸佛无上正等菩提法自性不生，若法不生则无所有，不可以彼无所有法随喜回向无所有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赞具寿善现言：“善哉！善哉！善现，汝今已为佛所作事，谓为菩萨摩诃萨等善说无倒随喜回向。如是所说随喜回向，以无相为方便、无所得为方便、无生为方便、无灭为方便、无染为方便、无净为方便、无性自性为方便、自相空为方便、自性空为方便、真如为方便、法界为方便、法性为方便、不虚妄性为方便、实际为方便故。善现，假使三千大千世界一切有情皆得成就十善业道、四静虑、四无量、四无色定、五神通。于汝意云何？是诸有情功德多不？”善现答言：“甚多，世尊！甚多，善逝！”佛言：“善现，若善男子、善女人等，于诸如来、应、正等觉及弟子等功德善根起无染著随喜回向，所获功德甚多于前。善现，是善男子、善女人等，所起如是随喜回向，为最为胜、为尊为高、为妙为微妙、为上为无上、无等无等等。……复次，善现，假使三千大千世界一切有情皆趣无上正等菩提，设复十方各如殑伽沙等世界一切有情，一一各于彼趣无上正等菩提一一菩萨摩诃萨所，供养恭敬、尊重赞叹，以无量种衣服、饮食、卧具、医药及余资生上妙乐具而奉施之，经如殑伽沙等大劫。于汝意云何？是诸有情由此因缘得福多不？”善现答言：“甚多，世尊！甚多，善逝！如是福聚无数无量无边无限，算数譬喻难可测量。世尊，若是福聚有形色者，十方各如殑伽沙界所不容受。”佛言：“善哉！善哉！善现，彼福聚量如汝所说。若善男子、善女人等，于诸如来、应、正等觉及弟子等功德善根起无染著随喜回向，所获福聚甚多于前。善现，是善男子、善女人等，所起如是随喜回向，为最为胜、为尊为高、为妙为微妙、为上为无上、无等无等等。善现，若以前福比此福聚，百分不及一，千分不及一，百千分不及一，俱胝分不及一，百俱胝分不及一，千俱胝分不及一，百千俱胝分不及一，百千俱胝那庾多分不及一，数分、算分、计分、喻分乃至邬波尼杀昙分亦不及一。何以故？善现，彼诸有情所成就十善业道、四静虑、四无量、四无色定、五神通，皆以有相及有所得为方便故。彼善男子、善女人等，供养恭敬、尊重赞叹，以无量种衣服、饮食、卧具、医药及余资具奉施预流、一来、不还、阿罗汉果及诸独觉，所获福聚皆以有相及有所得为方便故。彼诸有情供养恭敬、尊重赞叹，以无量种衣服、饮食、卧具、医药及余资生上妙乐具奉施彼趣无上菩提诸菩萨众，所获福聚皆以有相及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初业菩萨摩诃萨，应云何学般若波罗蜜多？应云何学静虑波罗蜜多？应云何学精进波罗蜜多？应云何学安忍波罗蜜多？应云何学净戒波罗蜜多？应云何学布施波罗蜜多？”佛言：“善现，初业菩萨摩诃萨，若欲修学般若、静虑、精进、安忍、净戒、布施波罗蜜多，应先亲近供养恭敬能善宣说般若、静虑、精进、安忍、净戒、布施波罗蜜多真善知识，谓说般若波罗蜜多甚深经时，作如是言：‘来！善男子，汝布施时应作是念：“所修布施普施一切有情，同共回向无上正等菩提。”汝持戒时应作是念：“所修净戒普施一切有情，同共回向无上正等菩提。”汝修忍时应作是念：“所修安忍普施一切有情，同共回向无上正等菩提。”汝精进时应作是念：“所修精进普施一切有情，同共回向无上正等菩提。”汝修定时应作是念：“所修静虑普施一切有情，同共回向无上正等菩提。”汝修慧时应作是念：“所修般若普施一切有情，同共回向无上正等菩提。”——乾隆大藏经第1部《大般若波罗蜜多经》第313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诸善男子、善女人等，于初发心菩萨摩诃萨功德善根应生随喜回向无上正等菩提，于回向时，不应执著即心、离心，亦不应执著即心修行、离心修行。诸善男子、善女人等，于久发心菩萨摩诃萨功德善根应生随喜回向无上正等菩提，于回向时，不应执著即心、离心，亦不应执著即心修行、离心修行。诸善男子、善女人等，于不退转菩萨摩诃萨功德善根应生随喜回向无上正等菩提，于回向时，不应执著即心、离心，亦不应执著即心修行、离心修行。诸善男子、善女人等，于一生所系菩萨摩诃萨功德善根应生随喜回向无上正等菩提，于回向时，不应执著即心、离心，亦不应执著即心修行、离心修行。若能如是无所执著随喜回向，疾证无上正等菩提，度诸天、人、阿素洛等，令脱生死得涅槃乐。——乾隆大藏经第1部《大般若波罗蜜多经》第341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hint="eastAsia"/>
          <w:color w:val="000000" w:themeColor="text1"/>
        </w:rPr>
        <w:t>尔时，庆喜复白佛言：“云何回向一切智智，而修布施波罗蜜多广说乃至一切相智？”佛告庆喜：“以无二为方便、无生为方便、无所得为方便，回向一切智智，应修布施波罗蜜多广说乃至一切相智。”具寿庆喜复白佛言：“以何无二为方便、无生为方便、无所得为方便，回向一切智智，应修布施波罗蜜多广说乃至一切相智？”佛告庆喜：“以色乃至一切相智无二为方便、无生为方便、无所得为方便，回向一切智智，应修布施波罗蜜多广说乃至一切相智。”尔时，庆喜复白佛言：“云何以色乃至一切相智无二为方便、无生为方便、无所得为方便，回向一切智智，应修布施波罗蜜多广说乃至一切相智？”佛告庆喜：“色色性空，乃至一切相智一切相智性空。何以故？以色乃至一切相智性空，与布施波罗蜜多广说乃至一切相智皆无二、无二分故。”</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03601C" w:rsidRPr="004E215E" w:rsidRDefault="0003601C" w:rsidP="0003601C">
      <w:pPr>
        <w:rPr>
          <w:rFonts w:asciiTheme="minorEastAsia" w:hAnsiTheme="minorEastAsia"/>
          <w:color w:val="000000" w:themeColor="text1"/>
          <w:szCs w:val="21"/>
        </w:rPr>
      </w:pPr>
    </w:p>
    <w:p w:rsidR="0003601C" w:rsidRPr="004E215E" w:rsidRDefault="0003601C" w:rsidP="0003601C">
      <w:pPr>
        <w:rPr>
          <w:rFonts w:asciiTheme="minorEastAsia" w:hAnsiTheme="minorEastAsia"/>
          <w:color w:val="000000" w:themeColor="text1"/>
          <w:szCs w:val="21"/>
        </w:rPr>
      </w:pPr>
      <w:r w:rsidRPr="004E215E">
        <w:rPr>
          <w:color w:val="000000" w:themeColor="text1"/>
        </w:rPr>
        <w:t>庆喜当知，由般若波罗蜜多故能回向一切智智，由回向一切智智故能令布施波罗蜜多广说乃至一切相智究竟圆满。是故般若波罗蜜多，于布施等波罗蜜多广说乃至一切相智为尊为导，故我但广称赞般若波罗蜜多。庆喜当知，譬如大地以种散中，众缘和合便得生长，应知大地与种生长，为所依止，为能建立；如是般若波罗蜜多及所回向一切智智，与布施等波罗蜜多广说乃至一切相智为所依止，为能建立，令得生长；故此般若波罗蜜多，于布施等波罗蜜多广说乃至一切相智为尊为导，故我但广称赞般若波罗蜜多。</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慈氏菩萨报具寿善现言：“若菩萨摩诃萨久学六种波罗蜜多，已曾供养无量诸佛，久发大愿，多植善根，为多善友之所摄受，善学诸法自相皆空，是菩萨摩诃萨于所缘、事及随喜回向心、诸善根等、无上菩提、诸佛世尊并一切法皆不取相，而能发起随喜之心回向无上正等菩提。如是所起随喜回向，以非二非不二为方便，非有相非无相为方便，非有所得非无所得为方便，非染非净为方便，非生非灭为方便，于所缘、事乃至无上正等菩提能不取相，不取相故非颠倒摄。若菩萨摩诃萨未久学六种波罗蜜多，未曾供养无量诸佛，未久发大愿，未多植善根，未为多善友之所摄受，未于一切法善学自相空；是菩萨摩诃萨于所缘、事及随喜回向心、诸善根等、无上菩提、诸佛世尊并一切法犹取其相，起随喜心回向无上正等菩提；如是所起随喜回向，以取相故犹颠倒摄，非真随喜回向之心。复次，大德，不应为彼新学大乘诸菩萨等及对其前，宣说般若乃至布施波罗蜜多及余佛法自相空义。所以者何？新学大乘诸菩萨等于如是法，虽有少分信敬爱乐，而彼闻已寻皆忘失，惊怖疑惑多生毁谤。若不退转地菩萨摩诃萨，或曾供养无量诸佛、久发大愿、多植善根、为多善友所摄受者，应对其前为彼广说、分别、开示一切般若乃至布施波罗蜜多及余佛法自相空义。所以者何？不退转地诸菩萨等，若闻此法皆能受持终不忘失，亦不惊恐、疑惑、毁谤。大德当知，诸菩萨摩诃萨应以如是随喜俱行诸福业事回向无上正等菩提，当于尔时应作是念：‘所可用心随喜回向，此所用心尽灭离变，此所缘、事及诸善根亦皆如心尽灭离变。此中何等是所用心？复以何等为</w:t>
      </w:r>
      <w:r w:rsidRPr="004E215E">
        <w:rPr>
          <w:rFonts w:asciiTheme="minorEastAsia" w:hAnsiTheme="minorEastAsia" w:hint="eastAsia"/>
          <w:color w:val="000000" w:themeColor="text1"/>
          <w:szCs w:val="21"/>
        </w:rPr>
        <w:lastRenderedPageBreak/>
        <w:t>所缘事及诸善根而说随喜回向无上正等菩提？是心于心，理不应有随喜回向，以无二心俱时起故；心亦不可随喜回向，心自性空故。’若菩萨摩诃萨行深般若波罗蜜多时，能如是知一切般若乃至布施波罗蜜多皆无所有，广说乃至一切相智亦无所有。是菩萨摩诃萨知一切法皆无所有，而复能以随喜俱行诸福业事回向无上正等菩提，如是随喜回向之心非颠倒摄，以无所得为方便故，名真随喜回向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hint="eastAsia"/>
          <w:color w:val="000000" w:themeColor="text1"/>
        </w:rPr>
        <w:t>具寿善现答言：“大士，若菩萨摩诃萨于所念佛及诸弟子所有功德，不起诸佛及诸弟子、功德之想；于人天等所种善根，不起善根、人、天等想；于所发起随喜回向大菩提心，亦复不起随喜回向菩提心想，是菩萨摩诃萨所起随喜回向之心，则不堕于想、心、见倒。若菩萨摩诃萨，于所念佛及诸弟子所有功德，取佛、弟子、功德之相；于人天等所种善根，取彼善根、人、天等相；于所发起随喜回向大菩提心，取所发起随喜回向菩提心相。是菩萨摩诃萨所起随喜回向之心，则便堕于想、心、见倒。复次，大士，若菩萨摩诃萨以如是心，念一切佛及诸弟子功德善根，正知此心尽灭离变非能随喜，正知彼法其性亦然非所随喜，又正了达能回向心法性亦尔非能回向，及正了达所回向法其性亦尔非所回向。若有能依如是所说随喜回向，是正非邪，诸菩萨摩诃萨皆应如是随喜回向。</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03601C" w:rsidRPr="004E215E" w:rsidRDefault="0003601C" w:rsidP="0003601C">
      <w:pPr>
        <w:rPr>
          <w:color w:val="000000" w:themeColor="text1"/>
        </w:rPr>
      </w:pPr>
    </w:p>
    <w:p w:rsidR="0003601C" w:rsidRPr="004E215E" w:rsidRDefault="0003601C" w:rsidP="0003601C">
      <w:pPr>
        <w:rPr>
          <w:rFonts w:asciiTheme="minorEastAsia" w:hAnsiTheme="minorEastAsia"/>
          <w:color w:val="000000" w:themeColor="text1"/>
          <w:szCs w:val="21"/>
        </w:rPr>
      </w:pPr>
      <w:r w:rsidRPr="004E215E">
        <w:rPr>
          <w:rFonts w:hint="eastAsia"/>
          <w:color w:val="000000" w:themeColor="text1"/>
        </w:rPr>
        <w:t>复次，大士，若菩萨摩诃萨普于三世诸佛世尊，从初发心至得无上正等菩提乃至法灭，于其中间所有功德，若佛弟子及诸独觉依彼佛法所起善根，若诸异生闻彼说法所种善根，若诸龙、神、阿素洛等闻彼说法所种善根，若刹帝利大族乃至居士大族闻彼说法所种善根，若四大王众天乃至色究竟天闻彼说法所种善根，若善男子、善女人等，闻彼说法发起无上正等觉心，勤修种种诸菩萨行。如是一切合集称量现前发起，比余善根为最胜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广说乃至一切相智，便能不堕想、心、见倒。所以者何？是菩萨摩诃萨于随喜心及所随喜功德善根不生执著，于回向心及所回向无上菩提亦不执著，由无执著不堕颠倒。如是菩萨所起随喜回向之心，名为无上随喜回向，远离一切虚妄分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03601C" w:rsidRDefault="0003601C" w:rsidP="0003601C"/>
    <w:p w:rsidR="0003601C" w:rsidRPr="004E215E" w:rsidRDefault="0003601C" w:rsidP="0003601C">
      <w:pPr>
        <w:rPr>
          <w:rFonts w:asciiTheme="minorEastAsia" w:hAnsiTheme="minorEastAsia"/>
          <w:color w:val="000000" w:themeColor="text1"/>
          <w:szCs w:val="21"/>
        </w:rPr>
      </w:pPr>
      <w:r w:rsidRPr="004E215E">
        <w:rPr>
          <w:rFonts w:hint="eastAsia"/>
          <w:color w:val="000000" w:themeColor="text1"/>
        </w:rPr>
        <w:t>复次，大士，诸菩萨摩诃萨于已涅槃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生随喜回向无上正等菩提，便能不生想、心、见倒。若菩萨摩诃萨以取相为方便行深般若波罗蜜多，于已灭度诸佛世尊及诸弟子功德善根取相随喜回向无上正等菩提，是为非善随喜回向。以过去佛及诸弟子功德善根，非相无相所取境界，是菩萨摩诃萨以取相念发生随喜回向无上正等菩提，是故非善随喜回向，由斯便堕想、心、见倒。若菩萨摩诃萨不取相为方便行深般若波罗蜜多，于已灭度诸佛世尊及诸弟子功德善根，离相随喜回向无上正等菩提，是名为善随喜回向，由斯不堕想、心、见倒。</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03601C" w:rsidRPr="004E215E" w:rsidRDefault="0003601C" w:rsidP="0003601C">
      <w:pPr>
        <w:rPr>
          <w:color w:val="000000" w:themeColor="text1"/>
        </w:rPr>
      </w:pPr>
    </w:p>
    <w:p w:rsidR="0003601C" w:rsidRPr="004E215E" w:rsidRDefault="0003601C" w:rsidP="0003601C">
      <w:pPr>
        <w:rPr>
          <w:rFonts w:asciiTheme="minorEastAsia" w:hAnsiTheme="minorEastAsia"/>
          <w:color w:val="000000" w:themeColor="text1"/>
          <w:szCs w:val="21"/>
        </w:rPr>
      </w:pPr>
      <w:r w:rsidRPr="004E215E">
        <w:rPr>
          <w:rFonts w:hint="eastAsia"/>
          <w:color w:val="000000" w:themeColor="text1"/>
        </w:rPr>
        <w:t>慈氏菩萨摩诃萨言：“大德善现，莫作是说。何以故？以甚深般若波罗蜜多中，诸佛世尊及</w:t>
      </w:r>
      <w:r w:rsidRPr="004E215E">
        <w:rPr>
          <w:rFonts w:hint="eastAsia"/>
          <w:color w:val="000000" w:themeColor="text1"/>
        </w:rPr>
        <w:lastRenderedPageBreak/>
        <w:t>弟子众并所成就功德善根皆无所有不可得故，所作随喜诸福业事发心回向无上菩提亦无所有不可得故。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是故菩萨摩诃萨众，欲于如来及诸弟子功德善根，正发随喜回向无上正等菩提，不应于中起有所得取相分别随喜回向。若于其中起有所得取相分别随喜回向，佛不说彼有大义利。何以故？如是随喜回向之心，妄想分别名杂毒故。如有饮食，虽具上妙色香美味而杂毒药，愚人浅识，贪取啖之，初虽适意欢喜快乐，而后食消倍受众苦，或便致死，若近失命。……以有所得取相分别发起随喜回向之心，有因、有缘、有作意、有戏论，不应般若波罗蜜多。彼杂毒故则为谤佛，不随佛教不随法说，菩萨种性补特伽罗不应随彼所说而学。”</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03601C" w:rsidRPr="004E215E" w:rsidRDefault="0003601C" w:rsidP="0003601C">
      <w:pPr>
        <w:rPr>
          <w:rFonts w:asciiTheme="minorEastAsia" w:hAnsiTheme="minorEastAsia"/>
          <w:color w:val="000000" w:themeColor="text1"/>
          <w:szCs w:val="21"/>
        </w:rPr>
      </w:pPr>
    </w:p>
    <w:p w:rsidR="0003601C" w:rsidRPr="004E215E" w:rsidRDefault="0003601C" w:rsidP="0003601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大士，诸菩萨摩诃萨行深般若波罗蜜多时，应作是念：‘如十方界一切如来、应、正等觉如实通达功德善根有如是法，可依是法发生无倒随喜回向，我今亦应依如是法发生随喜回向无上正等菩提。’是为正发随喜回向，由斯定证无上菩提，能尽未来度有情众。尔时，世尊赞善现言：“善哉！善哉！汝今已为一切菩萨摩诃萨等作大佛事，谓为菩萨摩诃萨等善说无倒随喜回向。如是所说随喜回向，以无相无得、无生无灭、无染无净、无性自性、自相性空而为方便，亦以真如、法界、法性广说乃至不思议界为方便故。——乾隆大藏经第1部《大般若波罗蜜多经》第505卷</w:t>
      </w:r>
    </w:p>
    <w:p w:rsidR="0003601C" w:rsidRDefault="0003601C" w:rsidP="0003601C"/>
    <w:p w:rsidR="0003601C" w:rsidRPr="004E215E" w:rsidRDefault="0003601C" w:rsidP="0003601C">
      <w:pPr>
        <w:rPr>
          <w:color w:val="000000" w:themeColor="text1"/>
        </w:rPr>
      </w:pPr>
      <w:r w:rsidRPr="004E215E">
        <w:rPr>
          <w:rFonts w:hint="eastAsia"/>
          <w:color w:val="000000" w:themeColor="text1"/>
        </w:rPr>
        <w:t>慈氏菩萨报善现言：“如是所起随喜回向，不应对彼新学大乘菩萨前说。所以者何？彼闻如是随喜回向，所有信乐恭敬之心皆当隐没。如是随喜回向之法，应为不退转菩萨摩诃萨，或曾供养无量诸佛，久发大愿，多植善根，为多善友所摄受者，分别开示。所以者何？彼闻如是随喜回向，不惊、不怖、不退、不没。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是故随喜回向之心及所缘事皆不可得。’”</w:t>
      </w:r>
      <w:r w:rsidRPr="004E215E">
        <w:rPr>
          <w:rFonts w:asciiTheme="minorEastAsia" w:hAnsiTheme="minorEastAsia" w:hint="eastAsia"/>
          <w:color w:val="000000" w:themeColor="text1"/>
          <w:szCs w:val="21"/>
        </w:rPr>
        <w:t>——乾隆大藏经第1部《大般若波罗蜜多经》第542卷</w:t>
      </w:r>
    </w:p>
    <w:p w:rsidR="0003601C" w:rsidRPr="004E215E" w:rsidRDefault="0003601C" w:rsidP="0003601C">
      <w:pPr>
        <w:rPr>
          <w:color w:val="000000" w:themeColor="text1"/>
        </w:rPr>
      </w:pPr>
    </w:p>
    <w:p w:rsidR="0003601C" w:rsidRDefault="0003601C" w:rsidP="0003601C">
      <w:pPr>
        <w:rPr>
          <w:rFonts w:asciiTheme="minorEastAsia" w:hAnsiTheme="minorEastAsia"/>
          <w:color w:val="000000" w:themeColor="text1"/>
          <w:szCs w:val="21"/>
        </w:rPr>
      </w:pPr>
      <w:r w:rsidRPr="004E215E">
        <w:rPr>
          <w:rFonts w:hint="eastAsia"/>
          <w:color w:val="000000" w:themeColor="text1"/>
        </w:rPr>
        <w:t>佛告善现：“安住大乘善男子等，欲趣无上正等菩提，于诸如来、应、正等觉，以净信心取相忆念，随所取相皆名执著。所以者何？诸取相者名执著故。若于过去、未来、现在一切如来、应、正等觉诸无漏法深生随喜，复持如是随喜善根，与诸有情平等共有回向无上正等菩提，亦名执著。所以者何？诸法实性非过去、非未来、非现在，远离三世。非离三世可能回向，离三世法不可取相、不可攀缘亦无见闻觉知事故。”</w:t>
      </w:r>
      <w:r w:rsidRPr="004E215E">
        <w:rPr>
          <w:rFonts w:asciiTheme="minorEastAsia" w:hAnsiTheme="minorEastAsia" w:hint="eastAsia"/>
          <w:color w:val="000000" w:themeColor="text1"/>
          <w:szCs w:val="21"/>
        </w:rPr>
        <w:t>——乾隆大藏经第1部《大般若波罗蜜多经》第545卷</w:t>
      </w:r>
    </w:p>
    <w:p w:rsidR="0003601C" w:rsidRDefault="0003601C" w:rsidP="0003601C">
      <w:pPr>
        <w:rPr>
          <w:rFonts w:asciiTheme="minorEastAsia" w:hAnsiTheme="minorEastAsia"/>
          <w:color w:val="000000" w:themeColor="text1"/>
          <w:szCs w:val="21"/>
        </w:rPr>
      </w:pPr>
    </w:p>
    <w:p w:rsidR="0003601C" w:rsidRDefault="0003601C" w:rsidP="0003601C">
      <w:r w:rsidRPr="00695D24">
        <w:rPr>
          <w:rFonts w:hint="eastAsia"/>
        </w:rPr>
        <w:t>若有菩萨于福德作起法，取相分别，则不能以此福德回向。何以故？是作起法皆是离相，随喜福德亦是离相。若菩萨知所念作起法皆离，当知是为行般若波罗蜜。又诸过去灭度佛善根福德亦如是，回向所用、回向法性相亦如是，若能如是知，是名正回向阿耨多罗三藐三菩提。何以故？诸佛不许取相回向故。若法过去尽灭，是法无相，不可以相得——若如是亦分别，是名取相；若如是亦不分别，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lastRenderedPageBreak/>
        <w:t>3</w:t>
      </w:r>
      <w:r>
        <w:rPr>
          <w:rFonts w:hint="eastAsia"/>
        </w:rPr>
        <w:t>卷</w:t>
      </w:r>
    </w:p>
    <w:p w:rsidR="0003601C" w:rsidRDefault="0003601C" w:rsidP="0003601C"/>
    <w:p w:rsidR="0003601C" w:rsidRDefault="0003601C" w:rsidP="0003601C">
      <w:r w:rsidRPr="00695D24">
        <w:rPr>
          <w:rFonts w:hint="eastAsia"/>
        </w:rPr>
        <w:t>云何不取相分别而能回向？菩萨以是事故，应学般若波罗蜜方便。若不闻不得般若波罗蜜方便，则不能入是事。若不闻不得般若波罗蜜方便，能以诸福德正回向者，无有是处。何以故？是人于过去诸佛身及诸福德皆已灭尽，而取相分别得是福德欲以回向，如是回向，诸佛不许亦不随喜。何以故？是皆于法有所得故。所谓于过去灭度诸佛取相分别，有所得而回向，即是大贪著，以是有所得心回向者，诸佛不说有大利益。何以故？是回向，名为杂毒苦恼。譬如美食其中有毒，虽有好色香美，以有毒故不可食之，愚痴无智之人若食此食，初虽香美可意，食欲消时有大苦报。如是有人不正受读诵，不解其义，而教诸弟子回向语言：‘善男子来，如过去、未来、现在诸佛，戒品、定品、慧品、解脱品、解脱知见品，并诸声闻弟子及凡夫人所种善根，及诸佛与众生授辟支佛记，是辟支佛所种善根，及与菩萨受阿耨多罗三藐三菩提记，是诸菩萨所种善根，合集称量是诸福德随喜，随喜已回向阿耨多罗三藐三菩提。’是人如是回向，是回向取相分别故，名为杂毒，如杂毒食。有所得者，无有回向。何以故？是有所得，皆是杂毒故。以是故，菩萨应如是思惟过去、未来、现在诸佛善根福德，应云何回向名为正回向至阿耨多罗三藐三菩提？若菩萨欲不谤诸佛应如是回向：‘如诸佛所知福德，何相、何性、何体、何实，我亦如是随喜，我以是随喜，回向阿耨多罗三藐三菩提。’菩萨如是回向则无有咎，不谤诸佛，如是回向则不杂毒，亦名随诸佛教。</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03601C" w:rsidRDefault="0003601C" w:rsidP="0003601C"/>
    <w:p w:rsidR="0003601C" w:rsidRDefault="0003601C" w:rsidP="0003601C">
      <w:r>
        <w:t>复次，菩萨应以随喜福德如是回向，如戒品、定品、慧品、解脱品、解脱知见品，不系欲界、不系色界、不系无色界，非过去、非未来、非现在，以无系故，是福德回向亦无系，所回向法亦无系，回向处亦无系。若能如是回向，则不杂毒。若不如是回向，名为邪回向。菩萨回向法，如三世诸佛所知回向，我亦如是回向阿耨多罗三藐三菩提，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03601C" w:rsidRDefault="0003601C" w:rsidP="0003601C"/>
    <w:p w:rsidR="0003601C" w:rsidRDefault="0003601C" w:rsidP="0003601C">
      <w:pPr>
        <w:rPr>
          <w:rFonts w:asciiTheme="minorEastAsia" w:hAnsiTheme="minorEastAsia"/>
          <w:szCs w:val="21"/>
        </w:rPr>
      </w:pPr>
      <w:r>
        <w:rPr>
          <w:rFonts w:hint="eastAsia"/>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行此无益施？为如是施者，今世后世多诸苦恼！’是菩萨摩诃萨行深般若波罗蜜多故，虽闻其言而不退屈，但作是念：‘彼人虽来诃毁于我，而我不应心生忧悔。我当勇猛施诸有情所须财物，身心无倦。’是菩萨摩诃萨持此施福，与诸有情平等共有回向无上正等菩提。如是布施及回向时不见其相，所谓不见谁施、谁受、所施何物、于何而施、由何而施、为何故施、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观一切法无不空已，复作是念：‘谁能回向、何所回向、于何回向、由何回向、为何回向、云何回向，如是等法皆不可得。’是菩萨摩诃萨由如是观及如是念所作回向，名善回向、离毒回向，亦名悟入法界回向。由此复能严净佛土、成熟有情，亦能圆满布施、净戒、安忍、精进、静虑、般若波罗蜜多，亦能圆满四念住、四正断、四神足、五根、五力、七等觉支、八圣道支，亦能圆满空、无相、无</w:t>
      </w:r>
      <w:r>
        <w:rPr>
          <w:rFonts w:hint="eastAsia"/>
        </w:rPr>
        <w:lastRenderedPageBreak/>
        <w:t>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w:t>
      </w:r>
      <w:r w:rsidRPr="00590F96">
        <w:rPr>
          <w:rFonts w:hint="eastAsia"/>
        </w:rPr>
        <w:t>如是，善现，菩萨摩诃萨行深般若波罗蜜多时，由离诸相无漏心力，能于一切无相、无觉、无得、无影、无作法中，圆满布施波罗蜜多，亦能圆满诸余功德。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76卷</w:t>
      </w:r>
    </w:p>
    <w:p w:rsidR="0003601C" w:rsidRDefault="0003601C" w:rsidP="0003601C"/>
    <w:p w:rsidR="0003601C" w:rsidRDefault="0003601C" w:rsidP="0003601C">
      <w:pPr>
        <w:rPr>
          <w:rFonts w:asciiTheme="minorEastAsia" w:hAnsiTheme="minorEastAsia"/>
          <w:szCs w:val="21"/>
        </w:rPr>
      </w:pPr>
      <w:r>
        <w:rPr>
          <w:rFonts w:hint="eastAsia"/>
        </w:rPr>
        <w:t>善现，菩萨摩诃萨行深般若波罗蜜多时，能以离相无漏之心受持净戒，谓圣无漏道支所摄法尔时得善清净戒。如是净戒，无缺无隙、无瑕无秽、无所取著，应受供养，智者所赞，妙善受持，妙善究竟，随顺胜定不可屈伏。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但以如是所护净戒，与诸有情平等共有回向无上正等菩提。以无相、无得、无二为方便而有回向，非有相、有得、有二为方便。以世俗故而有回向，非胜义故。由此因缘，一切佛法无不圆满。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如是，善现，菩萨摩诃萨行深般若波罗蜜多时，由离诸相无漏心力，能于一切无相、无觉、无得、无影、无作法中，圆满净戒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76卷</w:t>
      </w:r>
    </w:p>
    <w:p w:rsidR="0003601C" w:rsidRDefault="0003601C" w:rsidP="0003601C"/>
    <w:p w:rsidR="0003601C" w:rsidRDefault="0003601C" w:rsidP="0003601C">
      <w:pPr>
        <w:rPr>
          <w:rFonts w:asciiTheme="minorEastAsia" w:hAnsiTheme="minorEastAsia"/>
          <w:szCs w:val="21"/>
        </w:rPr>
      </w:pPr>
      <w:r>
        <w:rPr>
          <w:rFonts w:hint="eastAsia"/>
        </w:rPr>
        <w:lastRenderedPageBreak/>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如是，善现，菩萨摩诃萨行深般若波罗蜜多时，由离诸相无漏心力，能于一切无相、无觉、无得、无影、无作法中，圆满安忍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76卷</w:t>
      </w:r>
    </w:p>
    <w:p w:rsidR="0003601C" w:rsidRDefault="0003601C" w:rsidP="0003601C">
      <w:pPr>
        <w:rPr>
          <w:rFonts w:asciiTheme="minorEastAsia" w:hAnsiTheme="minorEastAsia"/>
          <w:szCs w:val="21"/>
        </w:rPr>
      </w:pPr>
    </w:p>
    <w:p w:rsidR="0003601C" w:rsidRDefault="0003601C" w:rsidP="0003601C">
      <w:pPr>
        <w:rPr>
          <w:rFonts w:asciiTheme="minorEastAsia" w:hAnsiTheme="minorEastAsia"/>
          <w:szCs w:val="21"/>
        </w:rPr>
      </w:pPr>
      <w:r>
        <w:rPr>
          <w:rFonts w:hint="eastAsia"/>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卧具、医药、香华、幡盖、灯明、珍财、伎乐，恭敬供养、尊重赞叹。由此善根般涅槃后，自设利罗及诸弟子，犹为无量世间天、人、阿素洛等，供养恭敬、尊重赞叹。是菩萨摩诃萨复以神力，能至他方无量百千诸佛世界，于诸佛所听闻正法，闻已受持终不忘失，乃至无上正等菩提。是菩萨摩诃萨复以神力，成熟有情，严净佛土，精勤修学一切相智，一切相智得圆满已，证得无上正等菩提，转妙法轮度无量众。如是，善现，是菩萨摩诃萨修行般若波罗蜜多，成就勇猛身精进故，能令精进波罗蜜多速得圆满。善现，云何菩萨摩诃萨修行般若波罗蜜多，成就勇猛心精进故，能令精进波罗蜜多速得圆满？善现，是菩萨摩诃萨修行般若波</w:t>
      </w:r>
      <w:r>
        <w:rPr>
          <w:rFonts w:hint="eastAsia"/>
        </w:rPr>
        <w:lastRenderedPageBreak/>
        <w:t>罗蜜多，成就勇猛心精进故，速能圆满诸圣无漏道及道支所摄精进波罗蜜多，由此能令一切不善身、语、意业无容得起。是菩萨摩诃萨终不取著色若常若无常、若乐若苦、若我若无我、若净若不净、若寂静若不寂静、若远离若不远离，亦不取著受、想、行、识若常若无常、若乐若苦、若我若无我、若净若不净、若寂静若不寂静、若远离若不远离。终不取著眼处若常若无常、若乐若苦、若我若无我、若净若不净、若寂静若不寂静、若远离若不远离，亦不取著耳、鼻、舌、身、意处若常若无常、若乐若苦、若我若无我、若净若不净、若寂静若不寂静、若远离若不远离。终不取著色处若常若无常、若乐若苦、若我若无我、若净若不净、若寂静若不寂静、若远离若不远离，亦不取著声、香、味、触、法处若常若无常、若乐若苦、若我若无我、若净若不净、若寂静若不寂静、若远离若不远离。终不取著眼界若常若无常、若乐若苦、若我若无我、若净若不净、若寂静若不寂静、若远离若不远离，亦不取著耳、鼻、舌、身、意界若常若无常、若乐若苦、若我若无我、若净若不净、若寂静若不寂静、若远离若不远离。终不取著色界若常若无常、若乐若苦、若我若无我、若净若不净、若寂静若不寂静、若远离若不远离，亦不取著声、香、味、触、法界若常若无常、若乐若苦、若我若无我、若净若不净、若寂静若不寂静、若远离若不远离。终不取著眼识界若常若无常、若乐若苦、若我若无我、若净若不净、若寂静若不寂静、若远离若不远离，亦不取著耳、鼻、舌、身、意识界若常若无常、若乐若苦、若我若无我、若净若不净、若寂静若不寂静、若远离若不远离。终不取著眼触若常若无常、若乐若苦、若我若无我、若净若不净、若寂静若不寂静、若远离若不远离，亦不取著耳、鼻、舌、身、意触若常若无常、若乐若苦、若我若无我、若净若不净、若寂静若不寂静、若远离若不远离。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终不取著地界若常若无常、若乐若苦、若我若无我、若净若不净、若寂静若不寂静、若远离若不远离，亦不取著水、火、风、空、识界若常若无常、若乐若苦、若我若无我、若净若不净、若寂静若不寂静、若远离若不远离。终不取著因缘若常若无常、若乐若苦、若我若无我、若净若不净、若寂静若不寂静、若远离若不远离，亦不取著等无间缘、所缘缘、增上缘若常若无常、若乐若苦、若我若无我、若净若不净、若寂静若不寂静、若远离若不远离。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终不取著有为界若常若无常、若乐若苦、若我若无我、若净若不净、若寂静若不寂静、若远离若不远离，亦不取著无为界若常若无常、若乐若苦、若我若无我、若净若不净、若寂静若不寂静、若远离若不远离。终不取著欲界若常若无常、若乐若苦、若我若无我、若净若不净、若寂静若不寂静、若远离若不远离，亦不取著色、无色界若常若无常、若乐若苦、若我若无我、若净若不净、若寂静若不寂静、若远离若不远离。终不取著有漏界若常若无常、若乐若苦、若我若无我、若净若不净、若寂静若不寂静、若远离若不远离，亦不取著无漏界若常若无常、若乐若苦、若我若无我、若净若不净、若寂静若不寂静、若远离若不远离。终不取著初静虑若常若无常、若乐若苦、若我若无我、若净若不净、若寂静若不寂静、若远离若不远离，亦不取著第二、第三、第四静虑若常若无常、若乐若苦、若我若无我、若净若不净、若寂静若不寂静、若远离若不远离。终不取著慈无量若常若无常、若乐若苦、若我若无我、若净若不净、若寂静若不寂静、若远离若不远离，亦不取著悲、喜、舍无量若常若无常、若乐若苦、若我若无我、若净若不净、若寂静若不寂静、若远离若不远离。终不取著空无边处定若常若无常、若乐若苦、若我若无我、若净若不净、若寂静若不寂静、若远离若不远离，亦不取著识无边处、无所有处、非想非非想处定若常若无常、若乐若苦、若我若无我、若净若不净、若寂静若不寂静、若远离若不远离。终不取著四念住若常若无常、若乐若苦、若我</w:t>
      </w:r>
      <w:r>
        <w:rPr>
          <w:rFonts w:hint="eastAsia"/>
        </w:rPr>
        <w:lastRenderedPageBreak/>
        <w:t>若无我、若净若不净、若寂静若不寂静、若远离若不远离，亦不取著四正断、四神足、五根、五力、七等觉支、八圣道支若常若无常、若乐若苦、若我若无我、若净若不净、若寂静若不寂静、若远离若不远离。终不取著空解脱门若常若无常、若乐若苦、若我若无我、若净若不净、若寂静若不寂静、若远离若不远离，亦不取著无相、无愿解脱门若常若无常、若乐若苦、若我若无我、若净若不净、若寂静若不寂静、若远离若不远离。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终不取著苦圣谛若常若无常、若乐若苦、若我若无我、若净若不净、若寂静若不寂静、若远离若不远离，亦不取著集、灭、道圣谛若常若无常、若乐若苦、若我若无我、若净若不净、若寂静若不寂静、若远离若不远离。终不取著八解脱若常若无常、若乐若苦、若我若无我、若净若不净、若寂静若不寂静、若远离若不远离，亦不取著八胜处、九次第定、十遍处若常若无常、若乐若苦、若我若无我、若净若不净、若寂静若不寂静、若远离若不远离。终不取著一切三摩地门若常若无常、若乐若苦、若我若无我、若净若不净、若寂静若不寂静、若远离若不远离，亦不取著一切陀罗尼门若常若无常、若乐若苦、若我若无我、若净若不净、若寂静若不寂静、若远离若不远离。终不取著五眼若常若无常、若乐若苦、若我若无我、若净若不净、若寂静若不寂静、若远离若不远离，亦不取著六神通若常若无常、若乐若苦、若我若无我、若净若不净、若寂静若不寂静、若远离若不远离。终不取著佛十力若常若无常、若乐若苦、若我若无我、若净若不净、若寂静若不寂静、若远离若不远离，亦不取著四无所畏、四无碍解、十八佛不共法若常若无常、若乐若苦、若我若无我、若净若不净、若寂静若不寂静、若远离若不远离。终不取著大慈若常若无常、若乐若苦、若我若无我、若净若不净、若寂静若不寂静、若远离若不远离，亦不取著大悲、大喜、大舍若常若无常、若乐若苦、若我若无我、若净若不净、若寂静若不寂静、若远离若不远离。终不取著无忘失法若常若无常、若乐若苦、若我若无我、若净若不净、若寂静若不寂静、若远离若不远离，亦不取著恒住舍性若常若无常、若乐若苦、若我若无我、若净若不净、若寂静若不寂静、若远离若不远离。终不取著一切智若常若无常、若乐若苦、若我若无我、若净若不净、若寂静若不寂静、若远离若不远离，亦不取著道相智、一切相智若常若无常、若乐若苦、若我若无我、若净若不净、若寂静若不寂静、若远离若不远离。终不取著预流果若常若无常、若乐若苦、若我若无我、若净若不净、若寂静若不寂静、若远离若不远离，亦不取著一来、不还、阿罗汉果、独觉菩提若常若无常、若乐若苦、若我若无我、若净若不净、若寂静若不寂静、若远离若不远离。终不取著一切菩萨摩诃萨行若常若无常、若乐若苦、若我若无我、若净若不净、若寂静若不寂静、若远离若不远离，亦不取著诸佛无上正等菩提若常若无常、若乐若苦、若我若无我、若净若不净、若寂静若不寂静、若远离若不远离。是菩萨摩诃萨终不取著是预流者、是一来者、是不还者、是阿罗汉、是独觉、是菩萨、是如来，亦不取著如是有情见具足故名预流者，如是有情下结薄故名一来者，如是有情下结尽故名不还者，如是有情上结尽故名阿罗汉，如是有情得独觉道故名为独觉，如是有情得道相智故名为菩萨，如是有情得一切相智故名为如来。何以故？所取著法及诸有情，皆无自性可取著故。是菩萨摩诃萨成就勇猛心精进故，虽作饶益诸有情事不顾身命，而</w:t>
      </w:r>
      <w:r>
        <w:rPr>
          <w:rFonts w:hint="eastAsia"/>
        </w:rPr>
        <w:lastRenderedPageBreak/>
        <w:t>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如是，善现，菩萨摩诃萨行深般若波罗蜜多时，由离诸相无漏心力，能于一切无相、无觉、无得、无影、无作法中，圆满精进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77卷</w:t>
      </w:r>
    </w:p>
    <w:p w:rsidR="0003601C" w:rsidRPr="00D63341" w:rsidRDefault="0003601C" w:rsidP="0003601C"/>
    <w:p w:rsidR="0003601C" w:rsidRDefault="0003601C" w:rsidP="0003601C">
      <w:pPr>
        <w:rPr>
          <w:rFonts w:asciiTheme="minorEastAsia" w:hAnsiTheme="minorEastAsia"/>
          <w:szCs w:val="21"/>
        </w:rPr>
      </w:pPr>
      <w:r>
        <w:rPr>
          <w:rFonts w:hint="eastAsia"/>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是菩萨摩诃萨安住静虑波罗蜜多，修三十七菩提分法及道相智皆令圆满，用道相智摄受一切三摩地已，渐次修超净观地、种性地、第八地、见地、薄地、离欲地、已办地、独觉地，证入菩萨正性离生；既入菩萨正性离生位已，修诸地行圆满佛地。是菩萨摩诃萨虽于诸地渐次修超，而于中间不取果证，乃至未得一切相智。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安住无上正等菩提，随诸有情善根势力、善法增长，种种方便令其安住。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是菩萨摩诃萨善见善达一切法性皆如幻化。虽知诸行皆如幻化，而乘悲愿饶益有情；虽乘悲愿饶益有情，而达有情及彼施设皆不可得；虽达有情及彼施设皆不可得，而能安立一切有情，令其安住不可得法，依世俗理不依胜义。是菩萨摩诃萨安住静虑波罗蜜多，修行一切静虑、解脱、等持、等至，乃至圆满所求无上正等菩提，</w:t>
      </w:r>
      <w:r>
        <w:rPr>
          <w:rFonts w:hint="eastAsia"/>
        </w:rPr>
        <w:lastRenderedPageBreak/>
        <w:t>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如是，善现，菩萨摩诃萨行深般若波罗蜜多时，由离诸相无漏心力，能于一切无相、无觉、无得、无影、无作法中，圆满静虑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77卷</w:t>
      </w:r>
    </w:p>
    <w:p w:rsidR="0003601C" w:rsidRPr="00B427D1" w:rsidRDefault="0003601C" w:rsidP="0003601C"/>
    <w:p w:rsidR="0003601C" w:rsidRPr="009100F8" w:rsidRDefault="0003601C" w:rsidP="0003601C">
      <w:r>
        <w:rPr>
          <w:rFonts w:hint="eastAsia"/>
        </w:rPr>
        <w:t>善现，菩萨摩诃萨行深般若波罗蜜多时，能以离相无漏之心而修般若，是菩萨摩诃萨不见少法实有成就。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不见色界实有成就，不见声、香、味、触、法界实有成就；不见色界生，不见声、香、味、触、法界生；不见色界灭，不见声、香、味、触、法界灭；不见色界是增益门，不见声、香、味、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眼识界有离散，不见耳、鼻、舌、身、意识界有离散。如实观眼识界是虚妄、不坚实、无自在，如实观耳、鼻、舌、身、意识界是虚妄、不坚实、无自在。不见眼触实有成就，不见耳、鼻、舌、身、意触实有成就；不见眼触生，不见耳、鼻、舌、身、意触生；不见眼触灭，不见耳、鼻、舌、身、意触灭；不见眼触是增益门，不见耳、鼻、舌、身、意触是增益门；不见眼触是损减门，不见耳、鼻、舌、身、意触是损减门；不见眼触有积集，不见耳、鼻、舌、身、意触有积集；不见眼触有离散，不见耳、鼻、舌、身、意触有离散。如实观眼触是虚妄、不坚实、无自在，如实观耳、鼻、舌、身、意触是虚妄、不坚实、无自在。不见眼触为缘所</w:t>
      </w:r>
      <w:r>
        <w:rPr>
          <w:rFonts w:hint="eastAsia"/>
        </w:rPr>
        <w:lastRenderedPageBreak/>
        <w:t>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不执著无忘失法，不执著恒住舍性；不执著一切智，不执著道相智、一切相智；不执著预流果，不执著一来、不还、阿罗汉果、独觉菩提；不执著一切菩萨摩诃萨行，不执著诸佛无上正等菩提。是菩萨摩诃萨行无性为自性甚深般若波罗蜜多时，能圆满菩萨道，谓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w:t>
      </w:r>
      <w:r>
        <w:rPr>
          <w:rFonts w:hint="eastAsia"/>
        </w:rPr>
        <w:lastRenderedPageBreak/>
        <w:t>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如是，善现，菩萨摩诃萨行深般若波罗蜜多时，由离诸相无漏心力，能于一切无相、无觉、无得、无愿、无作法中，圆满般若波罗蜜多，亦能圆满诸余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77卷</w:t>
      </w:r>
    </w:p>
    <w:p w:rsidR="0003601C" w:rsidRPr="00581F39" w:rsidRDefault="0003601C" w:rsidP="0003601C"/>
    <w:p w:rsidR="0003601C" w:rsidRDefault="0003601C" w:rsidP="0003601C"/>
    <w:p w:rsidR="0003601C" w:rsidRDefault="0003601C" w:rsidP="0003601C"/>
    <w:p w:rsidR="0003601C" w:rsidRPr="00FF331B" w:rsidRDefault="0003601C" w:rsidP="0003601C"/>
    <w:p w:rsidR="00641A8C" w:rsidRDefault="00641A8C"/>
    <w:p w:rsidR="0003601C" w:rsidRDefault="0003601C"/>
    <w:p w:rsidR="0003601C" w:rsidRDefault="0003601C"/>
    <w:p w:rsidR="0003601C" w:rsidRDefault="0003601C"/>
    <w:p w:rsidR="006406D3" w:rsidRPr="00B144AB" w:rsidRDefault="006406D3" w:rsidP="00117FF4">
      <w:pPr>
        <w:outlineLvl w:val="2"/>
        <w:rPr>
          <w:b/>
          <w:color w:val="000000" w:themeColor="text1"/>
        </w:rPr>
      </w:pPr>
      <w:r w:rsidRPr="00B144AB">
        <w:rPr>
          <w:rFonts w:hint="eastAsia"/>
          <w:b/>
          <w:color w:val="000000" w:themeColor="text1"/>
        </w:rPr>
        <w:lastRenderedPageBreak/>
        <w:t>发心</w:t>
      </w:r>
    </w:p>
    <w:p w:rsidR="006406D3"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善现复言：“何谓菩萨金刚喻心？”佛告善现：“若菩萨摩诃萨发如是心：‘我今当被大功德铠，无边生死大旷野中，为诸有情破坏一切烦恼怨敌。我当普为一切有情，枯竭无边生死大海。我当弃舍一切身财，为诸有情作大饶益。我当等心利益安乐一切有情。我当普令诸有情类，游三乘道趣般涅槃。我当虽以三乘济度一切有情，而都不见有一有情得灭度者。我当觉了一切法性无生无灭、无净无染。我当纯以一切智智相应作意修行六种波罗蜜多。我当修学于一切法，通达究竟遍入妙智。我当通达一切法相一理趣门。我当通达一切法相二理趣门。我当通达一切法相多理趣门。我当修学种种妙智，达诸法性，引胜功德。’善现，是谓菩萨金刚喻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color w:val="000000" w:themeColor="text1"/>
        </w:rPr>
        <w:t>复次，善现，诸菩萨摩诃萨发如是心：</w:t>
      </w:r>
      <w:r w:rsidRPr="004E215E">
        <w:rPr>
          <w:color w:val="000000" w:themeColor="text1"/>
        </w:rPr>
        <w:t>‘</w:t>
      </w:r>
      <w:r w:rsidRPr="004E215E">
        <w:rPr>
          <w:color w:val="000000" w:themeColor="text1"/>
        </w:rPr>
        <w:t>一切地狱、傍生、鬼界及人天中，诸有情类所受苦恼，我当代受，令彼安乐。</w:t>
      </w:r>
      <w:r w:rsidRPr="004E215E">
        <w:rPr>
          <w:color w:val="000000" w:themeColor="text1"/>
        </w:rPr>
        <w:t>’</w:t>
      </w:r>
      <w:r w:rsidRPr="004E215E">
        <w:rPr>
          <w:color w:val="000000" w:themeColor="text1"/>
        </w:rPr>
        <w:t>诸菩萨摩诃萨发如是心：</w:t>
      </w:r>
      <w:r w:rsidRPr="004E215E">
        <w:rPr>
          <w:color w:val="000000" w:themeColor="text1"/>
        </w:rPr>
        <w:t>‘</w:t>
      </w:r>
      <w:r w:rsidRPr="004E215E">
        <w:rPr>
          <w:color w:val="000000" w:themeColor="text1"/>
        </w:rPr>
        <w:t>我为饶益一有情故，经于无量百千俱胝那庾多劫，受诸地狱种种重苦，无数方便教化，令得无余涅槃。如是次第，普为饶益一切有情，为彼一一各经无量百千俱胝那庾多劫，受诸地狱种种重苦，一一各以无数方便教化，令得无余涅槃。作是事已，自种善根，复经无量百千俱胝那庾多劫，圆满修集菩提资粮，然后方证所求无上正等菩提。</w:t>
      </w:r>
      <w:r w:rsidRPr="004E215E">
        <w:rPr>
          <w:color w:val="000000" w:themeColor="text1"/>
        </w:rPr>
        <w:t>’</w:t>
      </w:r>
      <w:r w:rsidRPr="004E215E">
        <w:rPr>
          <w:color w:val="000000" w:themeColor="text1"/>
        </w:rPr>
        <w:t>善现，如是誓愿，亦名菩萨金刚喻心。若菩萨摩诃萨以无所得而为方便安住此心，决定能于大有情众当为上首。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具寿善现白言：“世尊，何谓菩萨胜心大心？”佛告善现：“诸菩萨摩诃萨发如是心：‘我应从初发心乃至证得一切智智，定当不起贪欲、瞋恚、愚痴、忿恨、覆恼、谄诳、嫉悭、矫害、见慢等心，亦定不起趣求声闻、独觉地心。’是为菩萨胜心大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具寿善现白言：“世尊，何谓菩萨不倾动心？”佛告善现：“诸菩萨摩诃萨发如是心：‘我应当依一切智智相应作意，修习发起一切所修、所作事业而无憍逸。’善现，是谓菩萨不倾动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具寿善现白言：“世尊，何谓菩萨真利乐心？”佛告善现：“诸菩萨摩诃萨发如是心：‘我当决定穷未来际，利益安乐一切有情，为作归依、洲渚、舍宅，常不舍离。’善现，是谓菩萨真利乐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color w:val="000000" w:themeColor="text1"/>
        </w:rPr>
        <w:t>复次，舍利子，诸菩萨摩诃萨被大功德铠，利乐有情不为分限，不作是念：</w:t>
      </w:r>
      <w:r w:rsidRPr="004E215E">
        <w:rPr>
          <w:color w:val="000000" w:themeColor="text1"/>
        </w:rPr>
        <w:t>‘</w:t>
      </w:r>
      <w:r w:rsidRPr="004E215E">
        <w:rPr>
          <w:color w:val="000000" w:themeColor="text1"/>
        </w:rPr>
        <w:t>我当拔济尔所有情令入无余般涅槃界，尔所有情不令其入；我当拔济尔所有情令住无上正等菩提，尔所有情不令其住。</w:t>
      </w:r>
      <w:r w:rsidRPr="004E215E">
        <w:rPr>
          <w:color w:val="000000" w:themeColor="text1"/>
        </w:rPr>
        <w:t>’</w:t>
      </w:r>
      <w:r w:rsidRPr="004E215E">
        <w:rPr>
          <w:color w:val="000000" w:themeColor="text1"/>
        </w:rPr>
        <w:t>然诸菩萨摩诃萨普为拔济一切有情，令入无余般涅槃界及住无上正等菩提。舍利子，是为菩萨摩诃萨普为利乐一切有情被大功德铠。</w:t>
      </w:r>
      <w:r w:rsidRPr="004E215E">
        <w:rPr>
          <w:rFonts w:asciiTheme="minorEastAsia" w:hAnsiTheme="minorEastAsia" w:hint="eastAsia"/>
          <w:color w:val="000000" w:themeColor="text1"/>
          <w:szCs w:val="21"/>
        </w:rPr>
        <w:t>——乾隆大藏经第1部《大般若波罗蜜多经》第411卷</w:t>
      </w:r>
    </w:p>
    <w:p w:rsidR="006406D3" w:rsidRDefault="006406D3" w:rsidP="006406D3"/>
    <w:p w:rsidR="006406D3" w:rsidRPr="0093273F" w:rsidRDefault="006406D3" w:rsidP="006406D3">
      <w:r w:rsidRPr="004E215E">
        <w:rPr>
          <w:rFonts w:hint="eastAsia"/>
          <w:color w:val="000000" w:themeColor="text1"/>
        </w:rPr>
        <w:t>舍利子，如是菩萨摩诃萨修行般若波罗蜜多时，具被六种波罗蜜多大功德铠。舍利子，若菩</w:t>
      </w:r>
      <w:r w:rsidRPr="004E215E">
        <w:rPr>
          <w:rFonts w:hint="eastAsia"/>
          <w:color w:val="000000" w:themeColor="text1"/>
        </w:rPr>
        <w:lastRenderedPageBreak/>
        <w:t>萨摩诃萨以一切智智相应作意，修行般若波罗蜜多时，于六波罗蜜多相不取不得，当知是菩萨摩诃萨被大功德铠。舍利子，如是名为诸菩萨摩诃萨普为利乐一切有情被大功德铠。舍利子，诸菩萨摩诃萨安住一一波罗蜜多，皆修六种波罗蜜多令得圆满，是故名被大功德铠。复次，舍利子，诸菩萨摩诃萨虽得静虑、无量、无色而不味著，亦不随彼势力受生，亦不为彼势力所引。舍利子，是为菩萨摩诃萨修行静虑波罗蜜多时，所被方便善巧般若波罗蜜多大功德铠。复次，舍利子，诸菩萨摩诃萨虽得静虑、无量、无色，住远离见、寂静见、空无相无愿见而不证实际，不入声闻及独觉地，超胜一切声闻、独觉。舍利子，是为菩萨摩诃萨修行静虑波罗蜜多时，所被方便善巧般若波罗蜜多大功德铠。舍利子，由诸菩萨普为利乐一切有情，被如是等大功德铠故，复名摩诃萨。舍利子，如是普为利乐有情被大功德铠菩萨摩诃萨，普为十方殑伽沙等诸佛世界一切如来、应、正等觉处大众中欢喜赞叹，作如是言：‘某方某世界中有某名菩萨摩诃萨，普为利乐一切有情被大功德铠，严净佛土，成熟有情，游戏神通，作所应作。’如是展转，声遍十方，人天等闻皆大欢喜，咸作是言：‘是菩萨摩诃萨不久当证所求无上正等菩提，令诸有情皆获利乐。’</w:t>
      </w:r>
      <w:r w:rsidRPr="004E215E">
        <w:rPr>
          <w:rFonts w:asciiTheme="minorEastAsia" w:hAnsiTheme="minorEastAsia" w:hint="eastAsia"/>
          <w:color w:val="000000" w:themeColor="text1"/>
          <w:szCs w:val="21"/>
        </w:rPr>
        <w:t>——乾隆大藏经第1部《大般若波罗蜜多经》第412卷</w:t>
      </w:r>
    </w:p>
    <w:p w:rsidR="0003601C" w:rsidRDefault="0003601C"/>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Pr="00FB1993" w:rsidRDefault="006406D3" w:rsidP="00117FF4">
      <w:pPr>
        <w:outlineLvl w:val="2"/>
        <w:rPr>
          <w:b/>
          <w:color w:val="000000" w:themeColor="text1"/>
        </w:rPr>
      </w:pPr>
      <w:r w:rsidRPr="00FB1993">
        <w:rPr>
          <w:rFonts w:hint="eastAsia"/>
          <w:b/>
          <w:color w:val="000000" w:themeColor="text1"/>
        </w:rPr>
        <w:lastRenderedPageBreak/>
        <w:t>发愿</w:t>
      </w:r>
    </w:p>
    <w:p w:rsidR="006406D3"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尔时，佛告具寿善现言：善现，有菩萨摩诃萨修行布施波罗蜜多，见诸有情饥渴所逼，衣服弊坏，卧具乏少。善现，是菩萨摩诃萨见此事已，作是思惟：‘我当云何救济如是诸有情类，令离悭贪，无所乏少？’既思惟已，作是愿言：‘我当精勤不顾身命，修行布施波罗蜜多，成熟有情，严净佛土，令速圆满疾证无上正等菩提。我佛土中，得无如是资具乏少诸有情类。如四大王众天、三十三天、夜摩天、睹史多天、乐变化天、他化自在天受用种种上妙乐具，我佛土中众生亦令受用种种上妙乐具。’善现，是菩萨摩诃萨由此布施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修行净戒波罗蜜多，见诸有情烦恼炽盛，更相杀害，行不与取，作欲邪行，造虚诳词，现粗恶说，发离间辩，说杂秽言，发起种种贪、恚、邪见，由此因缘，短寿多病，颜容憔悴，无有威德，资财乏鲜，生下贱家，体陋形残，身仪臭秽，诸有所说，人不信受，言词粗犷，亲友乖离，凡所陈说咸皆鄙俚，悭贪嫉妒，恶见炽然，诽谤正法，毁辱贤圣。善现，是菩萨摩诃萨见此事已，作是思惟：‘我当云何救济如是诸有情类，令其远离诸恶业果？’既思惟已，作是愿言：‘我当精勤不顾身命，修行净戒波罗蜜多，成熟有情，严净佛土，令速圆满疾证无上正等菩提。我佛土中，得无如是众恶业果诸有情类，一切有情皆行十善，受长寿等胜妙果报。’善现，是菩萨摩诃萨由此净戒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修行安忍波罗蜜多，见诸有情更相忿恚、毁骂、凌辱，刀、杖、瓦、石、拳、杵、块等互相残害，乃至断命，一心不舍。善现，是菩萨摩诃萨见此事已，作是思惟：‘我当云何救济如是诸有情类，令其远离如是诸恶？’既思惟已，作是愿言：‘我当精勤不顾身命，修行安忍波罗蜜多，成熟有情，严净佛土，令速圆满疾证无上正等菩提。我佛土中，得无如是烦恼恶业诸有情类，一切有情展转相视，如父如母、如兄如弟、如姊如妹、如男如女、如友如亲，慈心相向互为饶益。’善现，是菩萨摩诃萨由此安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修行精进波罗蜜多，见诸有情懈怠懒惰，不勤精进弃舍三乘，亦不能修人天善业。善现，是菩萨摩诃萨见此事已，作是思惟：‘我当云何救济如是诸有情类，令其远离懒惰懈怠？’既思惟已，作是愿言：‘我当精勤不顾身命，修行精进波罗蜜多，成熟有情，严净佛土，令速圆满疾证无上正等菩提。我佛土中，得无如是懒惰懈怠诸有情类，一切有情精进勇猛，勤修善趣及三乘因，生天人中速证解脱。’善现，是菩萨摩诃萨由此精进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修行静虑波罗蜜多，见诸有情贪欲、瞋恚、昏沉睡眠、掉举恶作、疑盖所覆，失念放逸，于四静虑及四无量、四无色定尚不能修，况能修得出世间定？善现，是菩萨摩诃萨见此事已，作是思惟：‘我当云何救济如是诸有情类，令其远离诸盖散动？’既思惟已，作是愿言：‘我当精勤不顾身命，修行静虑波罗蜜多，成熟有情，严净佛土，令速圆满疾证无上正等菩提。我佛土中，得无如是具盖散动诸有情类，一切有情自在游戏静虑、无量、无色定等。’善现，是菩萨摩诃萨由此静虑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color w:val="000000" w:themeColor="text1"/>
        </w:rPr>
      </w:pPr>
      <w:r w:rsidRPr="004E215E">
        <w:rPr>
          <w:rFonts w:hint="eastAsia"/>
          <w:color w:val="000000" w:themeColor="text1"/>
        </w:rPr>
        <w:lastRenderedPageBreak/>
        <w:t>复次，善现，有菩萨摩诃萨修行般若波罗蜜多，见诸有情愚痴恶慧，于世、出世正见俱失，拨无善恶业及业果，执断、执常、执一、执异俱不俱等种种邪法。善现，是菩萨摩诃萨见此事已，作是思惟：‘我当云何救济如是诸有情类，令其远离恶见邪执？’既思惟已，作是愿</w:t>
      </w: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言：‘我当精勤不顾身命，修行般若波罗蜜多，成熟有情，严净佛土，令速圆满疾证无上正等菩提。我佛土中，得无如是恶慧邪执诸有情类，一切有情成就正见，种种妙慧具足三明。’善现，是菩萨摩诃萨由此般若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三聚差别：一邪定聚，二正定聚，三不定聚。善现，是菩萨摩诃萨见此事已，作是思惟：‘我当云何方便拔济诸有情类，令离邪定及不定聚？’既思惟已，作是愿言：‘我当精勤不顾身命，修行六种波罗蜜多，成熟有情，严净佛土，令速圆满疾证无上正等菩提。我佛土中，得无邪定及不定聚诸有情类，亦无如是三聚名声，一切有情皆正定聚。’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堕三恶趣：一者地狱，二者傍生，三者鬼界。善现，是菩萨摩诃萨见此事已，作是思惟：‘我当云何拔济如是诸有情类，令其永离三恶趣苦？’既思惟已，作是愿言：‘我当精勤不顾身命，修行六种波罗蜜多，成熟有情，严净佛土，令速圆满疾证无上正等菩提。我佛土中，得无地狱、傍生、鬼界，亦无如是三恶趣名，一切有情皆善趣摄。’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color w:val="000000" w:themeColor="text1"/>
        </w:rPr>
      </w:pPr>
      <w:r w:rsidRPr="004E215E">
        <w:rPr>
          <w:rFonts w:hint="eastAsia"/>
          <w:color w:val="000000" w:themeColor="text1"/>
        </w:rPr>
        <w:t>复次，善现，有菩萨摩诃萨具修六种波罗蜜多，见诸有情由恶业障，所居大地高下不平，塠阜、沟坑、秽草、株杌、毒刺、荆棘、不净充满。善现，是菩萨摩诃萨见此事已，作是思</w:t>
      </w: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惟：‘我当云何拔济如是诸有情类，令其永灭诸恶业障，所居之处地平如掌，无诸秽草、株杌等事？’既思惟已，作是愿言：‘我当精勤不顾身命，修行六种波罗蜜多，成熟有情，严净佛土，令速圆满疾证无上正等菩提。我佛土中，得无如是诸杂秽业，所感大地有情居处，其地平坦，园林、池沼、诸妙香华，间杂庄严，甚可爱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薄福德故，所居大地无诸珍宝，唯有种种土石瓦砾。善现，是菩萨摩诃萨见此事已，作是思惟：‘我当云何拔济如是多罪少福诸有情类，令所居处丰饶珍宝？’既思惟已，作是愿言：‘我当精勤不顾身命，修行六种波罗蜜多，成熟有情，严净佛土，令速圆满疾证无上正等菩提。我佛土中，得无如是多罪少福诸有情类，金沙布地，处处皆有吠琉璃等众妙珍奇，有情受用而无染著。’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凡所摄受，多生恋著起诸恶事。善现，是菩萨摩诃萨见此事已，作是思惟：‘我当云何拔济如是恶所摄受诸有情类，令其永离恋著恶业？’既思惟已，作是愿言：‘我当精勤不顾身命，修行六种波罗蜜多，成熟有情，严净佛土，令速圆满疾证无上正等菩提。我佛土中，得无如是恶所摄受诸有情类，一切有情于色等境都无摄受不生恋著。’善现，是菩萨摩诃萨由此六种波罗蜜多，速得圆满邻近无上</w:t>
      </w:r>
      <w:r w:rsidRPr="004E215E">
        <w:rPr>
          <w:rFonts w:hint="eastAsia"/>
          <w:color w:val="000000" w:themeColor="text1"/>
        </w:rPr>
        <w:lastRenderedPageBreak/>
        <w:t>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有四色类贵贱差别：一刹帝利，二婆罗门，三者吠舍，四戍达罗。善现，是菩萨摩诃萨见此事已，作是思惟：‘我当云何方便拔济诸有情类，令无如是四种色类贵贱差别？’既思惟已，作是愿言：‘我当精勤不顾身命，修行六种波罗蜜多，成熟有情，严净佛土，令速圆满疾证无上正等菩提。我佛土中，得无如是四种色类贵贱差别，一切有情同一色类，皆悉尊贵，人趣所摄。’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有下、中、上品家族差别。善现，是菩萨摩诃萨见此事已，作是思惟：‘我当云何方便拔济诸有情类，令无如是下、中、上品家族差别？’既思惟已，作是愿言：‘我当精勤不顾身命，修行六种波罗蜜多，成熟有情，严净佛土，令速圆满疾证无上正等菩提。我佛土中，得无如是下、中、上品家族差别，一切有情皆同上品。’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端正丑陋形色差别。善现，是菩萨摩诃萨见此事已，作是思惟：‘我当云何方便拔济诸有情类，令无如是形色差别？’既思惟已，作是愿言：‘我当精勤不顾身命，修行六种波罗蜜多，成熟有情，严净佛土，令速圆满疾证无上正等菩提。我佛土中，得无如是形色差别诸有情类，一切有情皆真金色，端严殊妙，众所乐见，成就第一圆满净色。’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系属主宰，诸有所作不得自在。善现，是菩萨摩诃萨见此事已，作是思惟：‘我当云何方便拔济诸有情类令得自在？’既思惟已，作是愿言：‘我当精勤不顾身命，修行六种波罗蜜多，成熟有情，严净佛土，令速圆满疾证无上正等菩提。我佛土中诸有情类，得无主宰，诸有所作皆得自在，乃至不见主宰形像，亦复不闻主宰名字，唯有如来、应、正等觉，以法统摄名为法王。’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诸趣差别。善现，是菩萨摩诃萨见此事已，作是思惟：‘我当云何方便拔济诸有情类，令无善恶诸趣差别？’既思惟已，作是愿言：‘我当精勤不顾身命，修行六种波罗蜜多，成熟有情，严净佛土，令速圆满疾证无上正等菩提。我佛土中，得无善恶诸趣差别，乃至无有地狱、傍生、鬼界、阿素洛、人、天名字，一切有情皆同一类等修一业，谓皆和合修行布施波罗蜜多，修行净戒、安忍、精进、静虑、般若波罗蜜多；安住内空，安住外空、内外空、空空、大空、胜义空、有为空、无为空、毕竟空、无际空、散空、无变异空、本性空、自相空、共相空、一切法空、不可得空、无性空、自性空、无性自性空；安住真如，安住法界、法性、不虚妄性、不变异性、平等性、离生性、法定、法住、实际、虚空界、不思议界；修行四念住，修行四正断、四神足、五根、五力、七等觉支、八圣道支；安住苦圣谛，安住集、灭、道圣谛；修行四静虑，修行四无量、四无色定；修行八解脱，修行八胜处、九次第定、十遍处；修行空解脱门，修行无相、无愿解脱门；修行五眼，修行六神通；修行三摩地门，修行陀罗尼门；修行佛十力，修行四无所</w:t>
      </w:r>
      <w:r w:rsidRPr="004E215E">
        <w:rPr>
          <w:rFonts w:hint="eastAsia"/>
          <w:color w:val="000000" w:themeColor="text1"/>
        </w:rPr>
        <w:lastRenderedPageBreak/>
        <w:t>畏、四无碍解、大慈、大悲、大喜、大舍、十八佛不共法；修行无忘失法，修行恒住舍性；修行一切智，修行道相智、一切相智；修行菩萨摩诃萨行；修行无上正等菩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四生差别。一者、卵生，二者、胎生，三者、湿生，四者、化生。善现，是菩萨摩诃萨见此事已，作是思惟：‘我当云何方便拔济诸有情类，令无如是四生差别？’既思惟已，作是愿言：‘我当精勤不顾身命，修行六种波罗蜜多，成熟有情，严净佛土，令速圆满疾证无上正等菩提。我佛土中诸有情类，得无如是四生差别，诸有情类皆同化生。’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color w:val="000000" w:themeColor="text1"/>
        </w:rPr>
      </w:pPr>
      <w:r w:rsidRPr="004E215E">
        <w:rPr>
          <w:rFonts w:hint="eastAsia"/>
          <w:color w:val="000000" w:themeColor="text1"/>
        </w:rPr>
        <w:t>复次，善现，有菩萨摩诃萨具修六种波罗蜜多，见诸有情无五神通，于所作事不得自在。善现，是菩萨摩诃萨见此事已，作是思惟：‘我当云何方便拔济诸有情类，皆令获得五神通</w:t>
      </w: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慧？’既思惟已，作是愿言：‘我当精勤不顾身命，修行六种波罗蜜多，成熟有情，严净佛土，令速圆满疾证无上正等菩提。我佛土中诸有情类，五神通慧皆得自在。’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受用段食，身有种种大小便利，脓血臭秽，深可厌舍。善现，是菩萨摩诃萨见此事已，作是思惟：‘我当云何拔济如是受用段食诸有情类，令其身中无诸便秽？’既思惟已，作是愿言：‘我当精勤不顾身命，修行六种波罗蜜多，成熟有情，严净佛土，令速圆满疾证无上正等菩提。我佛土中诸有情类，皆同受用妙法喜食，其身香洁无诸便秽。’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color w:val="000000" w:themeColor="text1"/>
        </w:rPr>
      </w:pPr>
      <w:r w:rsidRPr="004E215E">
        <w:rPr>
          <w:rFonts w:hint="eastAsia"/>
          <w:color w:val="000000" w:themeColor="text1"/>
        </w:rPr>
        <w:t>复次，善现，有菩萨摩诃萨具修六种波罗蜜多，见诸有情身无光明，诸有所作须求外照。善现，是菩萨摩诃萨见此事已，作是思惟：‘我当云何方便拔济诸有情类，令离如是无光明</w:t>
      </w: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身？’既思惟已，作是愿言：‘我当精勤不顾身命，修行六种波罗蜜多，成熟有情，严净佛土，令速圆满疾证无上正等菩提。我佛土中诸有情类，身具光明不假外照。’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所居之土，有昼、有夜、有月、半月，时节岁数转变非恒。善现，是菩萨摩诃萨见此事已，作是思惟：‘我当云何方便拔济诸有情类，令所居土无昼夜等诸变易事？’既思惟已，作是愿言：‘我当精勤不顾身命，修行六种波罗蜜多，成熟有情，严净佛土，令速圆满疾证无上正等菩提。我佛土中，得无昼夜及月半月时节岁数，乃至无有昼夜等名。’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寿量短促。善现，是菩萨摩诃萨见此事已，作是思惟：‘我当云何方便拔济诸有情类，令离如是寿量短促？’既思惟已，作是愿言：‘我当精勤不顾身命，修行六种波罗蜜多，成熟有情，严净佛土，令速圆满疾证无上正等菩提。我佛土中诸有情类，寿量长远，劫数难知。’善现，是菩萨摩诃萨由此六种波罗</w:t>
      </w:r>
      <w:r w:rsidRPr="004E215E">
        <w:rPr>
          <w:rFonts w:hint="eastAsia"/>
          <w:color w:val="000000" w:themeColor="text1"/>
        </w:rPr>
        <w:lastRenderedPageBreak/>
        <w:t>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无众相好。善现，是菩萨摩诃萨见此事已，作是思惟：‘我当云何方便拔济诸有情类令得相好？’既思惟已，作是愿言：‘我当精勤不顾身命，修行六种波罗蜜多，成熟有情，严净佛土，令速圆满疾证无上正等菩提。我佛土中诸有情类，具三十二大士夫相，八十随好圆满庄严，有情见之生净妙喜。’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有情类离诸善根。善现，是菩萨摩诃萨见此事已，作是思惟：‘我当云何拔济如是诸有情类令具善根？’既思惟已，作是愿言：‘我当精勤不顾身命，修行六种波罗蜜多，成熟有情，严净佛土，令速圆满疾证无上正等菩提。我佛土中诸有情类，一切成就胜妙善根，由此善根能办种种上妙供具供养诸佛，乘斯福力随所生处，复能供养诸佛世尊。’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具身心病。身病有四：一者、风病，二者、热病，三者、痰病，四者、风等种种杂病。心病亦四：一者、贪病，二者、瞋病，三者、痴病，四者、慢等诸烦恼病。善现，是菩萨摩诃萨见此事已，作是思惟：‘我当云何拔济如是身心病苦诸有情类？’既思惟已，作是愿言：‘我当精勤不顾身命，修行六种波罗蜜多，成熟有情，严净佛土，令速圆满疾证无上正等菩提。我佛土中诸有情类，身心清净无诸病苦，乃至不闻风病、热病、痰病、风等杂病之名，亦复不闻贪病、瞋病、痴病、慢等烦恼病名。’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种种意乐，或有乐趣声闻乘者，或有乐趣独觉乘者，或有乐趣无上乘者。善现，是菩萨摩诃萨见此事已，作是思惟：‘我当云何方便拔济诸有情类，令其弃舍乐趣声闻、独觉乘意，唯令乐趣无上大乘？’既思惟已，作是愿言：‘我当精勤不顾身命，修行六种波罗蜜多，成熟有情，严净佛土，令速圆满疾证无上正等菩提。我佛土中诸有情类，唯求无上正等菩提，不乐声闻、独觉乘果，乃至无有二乘之名，唯闻大乘种种功德。’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Default="006406D3" w:rsidP="006406D3"/>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起增上慢，未能真实离断生命谓我真实离断生命，未能真实离不与取、离欲邪行谓我真实离不与取、离欲邪行；未能真实离虚诳语谓我真实离虚诳语，未能真实离粗恶语、离离间语、离杂秽语谓我真实离粗恶语、离离间语、离杂秽语；未能真实离于贪欲谓我真实离于贪欲，未能真实离于瞋恚及离邪见谓我真实离于瞋恚及离邪见；未得初静虑谓得初静虑，未得第二、第三、第四静虑谓得第二、第三、第四静虑；未得空无边处定谓得空无边处定，未得识无边处、无所有处、非想非非想处定谓得识无边处、无所有处、非想非非想处定；未得慈无量谓得慈无量，未得悲、喜、舍无量谓得悲、喜、舍无量；未得神境智证通谓得神境智证通，未得天眼、天耳、他心、宿住随念智证通谓得天眼、天耳、他心、宿住随念智证通；未得不净观谓得不净观，未得慈悲、念息、缘起、界差别观谓得慈悲、念息、缘起、界差别观；未得止观地谓得止观地，未得种性地、</w:t>
      </w:r>
      <w:r w:rsidRPr="004E215E">
        <w:rPr>
          <w:rFonts w:hint="eastAsia"/>
          <w:color w:val="000000" w:themeColor="text1"/>
        </w:rPr>
        <w:lastRenderedPageBreak/>
        <w:t>第八地、见地、薄地、离欲地、已办地谓得种性地、第八地、见地、薄地、离欲地、已办地；未得独觉菩提谓得独觉菩提；未得布施波罗蜜多谓得布施波罗蜜多，未得净戒、安忍、精进、静虑、般若波罗蜜多谓得净戒、安忍、精进、静虑、般若波罗蜜多；未证内空谓证内空，未证外空、内外空、空空、大空、胜义空、有为空、无为空、毕竟空、无际空、散空、无变异空、本性空、自相空、共相空、一切法空、不可得空、无性空、自性空、无性自性空谓证外空乃至无性自性空；未证真如谓证真如，未证法界、法性、不虚妄性、不变异性、平等性、离生性、法定、法住、实际、虚空界、不思议界谓证法界乃至不思议界；未证苦圣谛谓证苦圣谛，未证集、灭、道圣谛谓证集、灭、道圣谛；未得四念住谓得四念住，未得四正断、四神足、五根、五力、七等觉支、八圣道支谓得四正断乃至八圣道支；未得四静虑谓得四静虑，未得四无量、四无色定谓得四无量、四无色定；未得八解脱谓得八解脱，未得八胜处、九次第定、十遍处谓得八胜处、九次第定、十遍处；未得空解脱门谓得空解脱门，未得无相、无愿解脱门谓得无相、无愿解脱门；未得极喜地谓得极喜地，未得离垢地、发光地、焰慧地、极难胜地，现前地、远行地、不动地、善慧地、法云地谓得离垢地乃至法云地；未得五眼谓得五眼，未得六神通谓得六神通；未得三摩地门谓得三摩地门，未得陀罗尼门谓得陀罗尼门；未得佛十力谓得佛十力，未得四无所畏、四无碍解、大慈、大悲、大喜、大舍、十八佛不共法谓得四无所畏乃至十八佛不共法；未得无忘失法谓得无忘失法，未得恒住舍性谓得恒住舍性；未得一切智谓得一切智，未得道相智、一切相智谓得道相智、一切相智；未严净佛土谓严净佛土，未成熟有情谓成熟有情；未解世间工巧技艺谓解世间工巧技艺；未修菩萨摩诃萨行谓修菩萨摩诃萨行；未得无上正等菩提谓得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善现，是菩萨摩诃萨见此事已，作是思惟：‘我当云何拔济如是诸有情类，令其远离增上慢结？’既思惟已，作是愿言：‘我当精勤不顾身命，修行六种波罗蜜多，成熟有情，严净佛土，令速圆满疾证无上正等菩提。我佛土中，得无如是增上慢者，一切有情离增上慢。’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执著诸法，谓执著色，执著受、想、行、识；执著眼处，执著耳、鼻、舌、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性，执著等无间缘、所缘缘、增上缘性；执著无明，执著行、识、名色、六处、触、受、爱、取、有、生、老死；执著我，执著有情、命者、生者、养者、士夫、补特伽罗、意生、儒童、作者、受者、知者、见者；执著布施波罗蜜多，执著净戒、安忍、精进、静虑、般若波罗蜜多；执著内空，执著外空、内外空、空空、大空、胜义空、有为空、无为空、毕竟空、无际空、散空、无变异空、本性空、自相空、共相空、一切法空、不可得空、无性空、自性空、无性自性空；执著真如，执著法界、法性、不虚妄性、不变异性、平等性、离生性、法定、法住、实际、虚空界、不思议界；执著苦圣谛，执著集、灭、道圣谛；执著四念住，执著四正断、四神足、五根、五力、七等觉支、八圣道支；执著四静虑，执著四无量、四无色定；执著八解脱，执著八胜处、九次第定、十遍处；执著空解脱门，执著无相、无愿解脱门；执著极喜地，执著离垢地、发光地、焰慧地、极难胜地、现前地、远行地、不动地、善慧地、法云地；执著五眼，执著六神通；执著三摩地门，执著陀罗尼门；执著佛十力，执著四无所畏、四无碍解、大慈、大悲、大喜、大舍、十八佛不共法；执著无忘失法，执著恒住</w:t>
      </w:r>
      <w:r w:rsidRPr="004E215E">
        <w:rPr>
          <w:rFonts w:hint="eastAsia"/>
          <w:color w:val="000000" w:themeColor="text1"/>
        </w:rPr>
        <w:lastRenderedPageBreak/>
        <w:t>舍性；执著一切智，执著道相智、一切相智；执著预流果，执著一来、不还、阿罗汉果；执著独觉菩提；执著菩萨摩诃萨行；执著无上正等菩提。善现，菩萨摩诃萨见此事已，作是思惟：‘我当云何拔济如是诸有情类令离执著？’既思惟已，作是愿言：‘我当精勤不顾身命，修行六种波罗蜜多，成熟有情，严净佛土，令速圆满疾证无上正等菩提。我佛土中诸有情类，无如是等种种执著。’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Default="006406D3" w:rsidP="006406D3"/>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有如来、应、正等觉光明有量、寿命有量，诸弟子众数有分限。善现，是菩萨摩诃萨见此事已，作是思惟：‘我当云何得光明无量、寿命无量，诸弟子众数无分限？’既思惟已，作是愿言：‘我当精勤不顾身命，修行六种波罗蜜多，成熟有情，严净佛土，令速圆满疾证无上正等菩提。尔时，我身光明无量、寿命无量，诸弟子众数无分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Pr="004E215E" w:rsidRDefault="006406D3" w:rsidP="006406D3">
      <w:pPr>
        <w:rPr>
          <w:color w:val="000000" w:themeColor="text1"/>
        </w:rPr>
      </w:pPr>
    </w:p>
    <w:p w:rsidR="006406D3" w:rsidRPr="004E215E" w:rsidRDefault="006406D3" w:rsidP="006406D3">
      <w:pPr>
        <w:rPr>
          <w:rFonts w:asciiTheme="minorEastAsia" w:hAnsiTheme="minorEastAsia"/>
          <w:color w:val="000000" w:themeColor="text1"/>
          <w:szCs w:val="21"/>
        </w:rPr>
      </w:pPr>
      <w:r w:rsidRPr="004E215E">
        <w:rPr>
          <w:rFonts w:hint="eastAsia"/>
          <w:color w:val="000000" w:themeColor="text1"/>
        </w:rPr>
        <w:t>复次，善现，有菩萨摩诃萨具修六种波罗蜜多，见有如来、应、正等觉所居佛土周圆有量。善现，是菩萨摩诃萨见此事已，作是思惟：‘我当云何得所居佛土周圆无量？’既思惟已，作是愿言：‘我当精勤不顾身命，修行六种波罗蜜多，成熟有情，严净佛土，令速圆满疾证无上正等菩提。十方各如殑伽沙数大千世界合为一土，我住其中，说法教化无量无数无边有情。’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6406D3" w:rsidRDefault="006406D3" w:rsidP="006406D3"/>
    <w:p w:rsidR="006406D3" w:rsidRPr="00FB1993" w:rsidRDefault="006406D3" w:rsidP="006406D3">
      <w:pPr>
        <w:rPr>
          <w:rFonts w:asciiTheme="minorEastAsia" w:hAnsiTheme="minorEastAsia"/>
          <w:color w:val="FFC000"/>
          <w:szCs w:val="21"/>
        </w:rPr>
      </w:pPr>
      <w:r w:rsidRPr="00FB1993">
        <w:rPr>
          <w:rFonts w:hint="eastAsia"/>
          <w:color w:val="FFC000"/>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FB1993">
        <w:rPr>
          <w:rFonts w:asciiTheme="minorEastAsia" w:hAnsiTheme="minorEastAsia" w:hint="eastAsia"/>
          <w:color w:val="FFC000"/>
          <w:szCs w:val="21"/>
        </w:rPr>
        <w:t>——乾隆大藏经第1部《大般若波罗蜜多经》第331卷</w:t>
      </w:r>
    </w:p>
    <w:p w:rsidR="006406D3" w:rsidRDefault="006406D3" w:rsidP="006406D3"/>
    <w:p w:rsidR="006406D3" w:rsidRDefault="006406D3" w:rsidP="006406D3">
      <w:r>
        <w:rPr>
          <w:rFonts w:hint="eastAsia"/>
        </w:rPr>
        <w:t>佛告须菩提：“有菩萨摩诃萨行檀那波罗蜜时，若见众生饥寒冻饿、衣服弊坏，菩萨摩诃萨当作是愿：‘我随尔所时行檀那波罗蜜。我得阿耨多罗三藐三菩提时，令我国土众生无如是事。衣服、饮食、资生之具，当如四天王天、三十三天、夜摩天、兜率陀天、化乐天、他化自在天。’须菩提，菩萨摩诃萨作如是行，能具足檀那波罗蜜，近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6406D3" w:rsidRDefault="006406D3" w:rsidP="006406D3"/>
    <w:p w:rsidR="006406D3" w:rsidRDefault="006406D3" w:rsidP="006406D3">
      <w:r w:rsidRPr="007C7931">
        <w:rPr>
          <w:rFonts w:hint="eastAsia"/>
        </w:rPr>
        <w:t>复次，须菩提，菩萨摩诃萨行六波罗蜜时，见众生住于三聚——一者、必正聚，二者、必邪聚，三者、不定聚——当作是愿：‘我随尔所时行六波罗蜜，净佛国土成就众生。我得佛时，令我国土众生无邪聚乃至无其名。’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6406D3" w:rsidRDefault="006406D3" w:rsidP="006406D3"/>
    <w:p w:rsidR="006406D3" w:rsidRDefault="006406D3" w:rsidP="006406D3">
      <w:r w:rsidRPr="007C7931">
        <w:rPr>
          <w:rFonts w:hint="eastAsia"/>
        </w:rPr>
        <w:t>复次，须菩提，菩萨摩诃萨行六波罗蜜时，见众生有六道别异，当作是愿：‘我随尔所时行六波罗蜜，净佛国土成就众生。我作佛时，令我国土众生无六道之名——是地狱、是畜生、是饿鬼、是神、是天、是人，一切众生皆同一业，修四念处乃至八圣道分。’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w:t>
      </w:r>
      <w:r w:rsidRPr="00C0476A">
        <w:rPr>
          <w:rFonts w:hint="eastAsia"/>
        </w:rPr>
        <w:lastRenderedPageBreak/>
        <w:t>蜜经</w:t>
      </w:r>
      <w:r>
        <w:rPr>
          <w:rFonts w:hint="eastAsia"/>
        </w:rPr>
        <w:t>》第</w:t>
      </w:r>
      <w:r>
        <w:rPr>
          <w:rFonts w:hint="eastAsia"/>
        </w:rPr>
        <w:t>19</w:t>
      </w:r>
      <w:r>
        <w:rPr>
          <w:rFonts w:hint="eastAsia"/>
        </w:rPr>
        <w:t>卷</w:t>
      </w:r>
    </w:p>
    <w:p w:rsidR="006406D3" w:rsidRDefault="006406D3" w:rsidP="006406D3"/>
    <w:p w:rsidR="006406D3" w:rsidRDefault="006406D3" w:rsidP="006406D3">
      <w:r w:rsidRPr="00D74DA9">
        <w:rPr>
          <w:rFonts w:hint="eastAsia"/>
        </w:rPr>
        <w:t>复次，须菩提，菩萨摩诃萨行六波罗蜜时，见众生有三毒四病，当作是愿：‘我作佛时，令我国土众生无四种病冷热风病、三种杂病及三毒病，乃至近一切种智。’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6406D3" w:rsidRPr="00723C6B" w:rsidRDefault="006406D3" w:rsidP="006406D3"/>
    <w:p w:rsidR="006406D3" w:rsidRDefault="006406D3" w:rsidP="006406D3"/>
    <w:p w:rsidR="006406D3" w:rsidRDefault="006406D3" w:rsidP="006406D3"/>
    <w:p w:rsidR="006406D3" w:rsidRPr="004A7089" w:rsidRDefault="006406D3" w:rsidP="006406D3"/>
    <w:p w:rsidR="006406D3" w:rsidRP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6406D3" w:rsidRDefault="006406D3"/>
    <w:p w:rsidR="001A4363" w:rsidRPr="00E4176F" w:rsidRDefault="001A4363" w:rsidP="00117FF4">
      <w:pPr>
        <w:outlineLvl w:val="2"/>
        <w:rPr>
          <w:rFonts w:asciiTheme="minorEastAsia" w:hAnsiTheme="minorEastAsia"/>
          <w:b/>
          <w:color w:val="000000" w:themeColor="text1"/>
          <w:szCs w:val="21"/>
        </w:rPr>
      </w:pPr>
      <w:r w:rsidRPr="00E4176F">
        <w:rPr>
          <w:rFonts w:asciiTheme="minorEastAsia" w:hAnsiTheme="minorEastAsia" w:hint="eastAsia"/>
          <w:b/>
          <w:color w:val="000000" w:themeColor="text1"/>
          <w:szCs w:val="21"/>
        </w:rPr>
        <w:lastRenderedPageBreak/>
        <w:t>非修非行</w:t>
      </w:r>
    </w:p>
    <w:p w:rsidR="001A4363" w:rsidRDefault="001A4363" w:rsidP="001A4363">
      <w:pPr>
        <w:rPr>
          <w:rFonts w:asciiTheme="minorEastAsia" w:hAnsiTheme="minorEastAsia"/>
          <w:color w:val="000000" w:themeColor="text1"/>
          <w:szCs w:val="21"/>
        </w:rPr>
      </w:pPr>
    </w:p>
    <w:p w:rsidR="001A4363" w:rsidRPr="004E215E" w:rsidRDefault="001A4363" w:rsidP="001A436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行意界、法界、意识界及意触、意触为缘所生诸受，若行意界乃至意触为缘所生诸受相，非行般若波罗蜜多；若行意界、法界、意识界及意触、意触为缘所生诸受常无常，若行意界乃至意触为缘所生诸受常无常相，非行般若波罗蜜多；若行意界、法界、意识界及意触、意触为缘所生诸受乐苦，若行意界乃至意触为缘所生诸受乐苦相，非行般若波罗蜜多；若行意界、法界、意识界及意触、意触为缘所生诸受我无我，若行意界乃至意触为缘所生诸受我无我相，非行般若波罗蜜多；若行意界、法界、意识界及意触、意触为缘所生诸受净不净，若行意界乃至意触为缘所生诸受净不净相，非行般若波罗蜜多；若行意界、法界、意识界及意触、意触为缘所生诸受空不空，若行意界乃至意触为缘所生诸受空不空相，非行般若波罗蜜多；若行意界、法界、意识界及意触、意触为缘所生诸受无相有相，若行意界乃至意触为缘所生诸受无相有相相，非行般若波罗蜜多；若行意界、法界、意识界及意触、意触为缘所生诸受无愿有愿，若行意界乃至意触为缘所生诸受无愿有愿相，非行般若波罗蜜多；若行意界、法界、意识界及意触、意触为缘所生诸受寂静不寂静，若行意界乃至意触为缘所生诸受寂静不寂静相，非行般若波罗蜜多；若行意界、法界、意识界及意触、意触为缘所生诸受远离不远离，若行意界乃至意触为缘所生诸受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1A4363" w:rsidRPr="004E215E" w:rsidRDefault="001A4363" w:rsidP="001A4363">
      <w:pPr>
        <w:rPr>
          <w:rFonts w:asciiTheme="minorEastAsia" w:hAnsiTheme="minorEastAsia"/>
          <w:color w:val="000000" w:themeColor="text1"/>
          <w:szCs w:val="21"/>
        </w:rPr>
      </w:pPr>
    </w:p>
    <w:p w:rsidR="001A4363" w:rsidRPr="004E215E" w:rsidRDefault="001A4363" w:rsidP="001A436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苦圣谛，若行苦圣谛相，非行般若波罗蜜多，若行集、灭、道圣谛，若行集、灭、道圣谛相，非行般若波罗蜜多；若行苦圣谛常无常，若行苦圣谛常无常相，非行般若波罗蜜多，若行集、灭、道圣谛常无常，若行集、灭、道圣谛常无常相，非行般若波罗蜜多；若行苦圣谛乐苦，若行苦圣谛乐苦相，非行般若波罗蜜多，若行集、灭、道圣谛乐苦，若行集、灭、道圣谛乐苦相，非行般若波罗蜜多；若行苦圣谛我无我，若行苦圣谛我无我相，非行般若波罗蜜多，若行集、灭、道圣谛我无我，若行集、灭、道圣谛我无我相，非行般若波罗蜜多；若行苦圣谛净不净，若行苦圣谛净不净相，非行般若波罗蜜多，若行集、灭、道圣谛净不净，若行集、灭、道圣谛净不净相，非行般若波罗蜜多；若行苦圣谛空不空，若行苦圣谛空不空相，非行般若波罗蜜多，若行集、灭、道圣谛空不空，若行集、灭、道圣谛空不空相，非行般若波罗蜜多；若行苦圣谛无相有相，若行苦圣谛无相有相相，非行般若波罗蜜多，若行集、灭、道圣谛无相有相，若行集、灭、道圣谛无相有相相，非行般若波罗蜜多；若行苦圣谛无愿有愿，若行苦圣谛无愿有愿相，非行般若波罗蜜多，若行集、灭、道圣谛无愿有愿，若行集、灭、道圣谛无愿有愿相，非行般若波罗蜜多；若行苦圣谛寂静不寂静，若行苦圣谛寂静不寂静相，非行般若波罗蜜多，若行集、灭、道圣谛寂静不寂静，若行集、灭、道圣谛寂静不寂静相，非行般若波罗蜜多；若行苦圣谛远离不远离，若行苦圣谛远离不远离相，非行般若波罗蜜多，若行集、灭、道圣谛远离不远离，若行集、灭、道圣谛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1A4363" w:rsidRPr="004E215E" w:rsidRDefault="001A4363" w:rsidP="001A4363">
      <w:pPr>
        <w:rPr>
          <w:rFonts w:asciiTheme="minorEastAsia" w:hAnsiTheme="minorEastAsia"/>
          <w:color w:val="000000" w:themeColor="text1"/>
          <w:szCs w:val="21"/>
        </w:rPr>
      </w:pPr>
    </w:p>
    <w:p w:rsidR="001A4363" w:rsidRPr="004E215E" w:rsidRDefault="001A4363" w:rsidP="001A436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无明，若行无明相，非行般若波罗蜜多，若行行、识、名色、六处、触、受、爱、取、有、生、老死愁叹苦忧恼，若行行乃至老死愁叹苦忧恼相，非行般若波罗蜜多；若行无明常无常，若行无明常无常相，非行般若波罗蜜多，若行行、识、名色、六处、触、受、爱、取、有、生、老死愁叹苦忧恼常无常，若行行乃至老死愁叹苦忧恼常无常相，非行般若波罗蜜多；若行无明乐苦，若行无明乐苦相，非行般若波罗蜜多，若行行、识、名色、六处、触、受、爱、取、有、生、老死愁叹苦忧恼乐苦，若行行乃至老死愁叹苦忧恼乐苦相，非行般若波罗蜜多；若行无明我无我，若行无明</w:t>
      </w:r>
      <w:r w:rsidRPr="004E215E">
        <w:rPr>
          <w:rFonts w:asciiTheme="minorEastAsia" w:hAnsiTheme="minorEastAsia" w:hint="eastAsia"/>
          <w:color w:val="000000" w:themeColor="text1"/>
          <w:szCs w:val="21"/>
        </w:rPr>
        <w:lastRenderedPageBreak/>
        <w:t>我无我相，非行般若波罗蜜多，若行行、识、名色、六处、触、受、爱、取、有、生、老死愁叹苦忧恼我无我，若行行乃至老死愁叹苦忧恼我无我相，非行般若波罗蜜多；若行无明净不净，若行无明净不净相，非行般若波罗蜜多，若行行、识、名色、六处、触、受、爱、取、有、生、老死愁叹苦忧恼净不净，若行行乃至老死愁叹苦忧恼净不净相，非行般若波罗蜜多；若行无明空不空，若行无明空不空相，非行般若波罗蜜多，若行行、识、名色、六处、触、受、爱、取、有、生、老死愁叹苦忧恼空不空，若行行乃至老死愁叹苦忧恼空不空相，非行般若波罗蜜多；若行无明无相有相，若行无明无相有相相，非行般若波罗蜜多，若行行、识、名色、六处、触、受、爱、取、有、生、老死愁叹苦忧恼无相有相，若行行乃至老死愁叹苦忧恼无相有相相，非行般若波罗蜜多；若行无明无愿有愿，若行无明无愿有愿相，非行般若波罗蜜多，若行行、识、名色、六处、触、受、爱、取、有、生、老死愁叹苦忧恼无愿有愿，若行行乃至老死愁叹苦忧恼无愿有愿相，非行般若波罗蜜多；若行无明寂静不寂静，若行无明寂静不寂静相，非行般若波罗蜜多，若行行、识、名色、六处、触、受、爱、取、有、生、老死愁叹苦忧恼寂静不寂静，若行行乃至老死愁叹苦忧恼寂静不寂静相，非行般若波罗蜜多；若行无明远离不远离，若行无明远离不远离相，非行般若波罗蜜多，若行行、识、名色、六处、触、受、爱、取、有、生、老死愁叹苦忧恼远离不远离，若行行乃至老死愁叹苦忧恼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1A4363" w:rsidRPr="004E215E" w:rsidRDefault="001A4363" w:rsidP="001A4363">
      <w:pPr>
        <w:rPr>
          <w:rFonts w:asciiTheme="minorEastAsia" w:hAnsiTheme="minorEastAsia"/>
          <w:color w:val="000000" w:themeColor="text1"/>
          <w:szCs w:val="21"/>
        </w:rPr>
      </w:pPr>
    </w:p>
    <w:p w:rsidR="001A4363" w:rsidRPr="004E215E" w:rsidRDefault="001A4363" w:rsidP="001A436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四念住，若行四念住相，非行般若波罗蜜多，若行四正断、四神足、五根、五力、七等觉支、八圣道支，若行四正断乃至八圣道支相，非行般若波罗蜜多；若行四念住常无常，若行四念住常无常相，非行般若波罗蜜多，若行四正断、四神足、五根、五力、七等觉支、八圣道支常无常，若行四正断乃至八圣道支常无常相，非行般若波罗蜜多；若行四念住乐苦，若行四念住乐苦相，非行般若波罗蜜多，若行四正断、四神足、五根、五力、七等觉支、八圣道支乐苦，若行四正断乃至八圣道支乐苦相，非行般若波罗蜜多；若行四念住我无我，若行四念住我无我相，非行般若波罗蜜多，若行四正断、四神足、五根、五力、七等觉支、八圣道支我无我，若行四正断乃至八圣道支我无我相，非行般若波罗蜜多；若行四念住净不净，若行四念住净不净相，非行般若波罗蜜多，若行四正断、四神足、五根、五力、七等觉支、八圣道支净不净，若行四正断乃至八圣道支净不净相，非行般若波罗蜜多；若行四念住空不空，若行四念住空不空相，非行般若波罗蜜多，若行四正断、四神足、五根、五力、七等觉支、八圣道支空不空，若行四正断乃至八圣道支空不空相，非行般若波罗蜜多；若行四念住无相有相，若行四念住无相有相相，非行般若波罗蜜多，若行四正断、四神足、五根、五力、七等觉支、八圣道支无相有相，若行四正断乃至八圣道支无相有相相，非行般若波罗蜜多；若行四念住无愿有愿，若行四念住无愿有愿相，非行般若波罗蜜多，若行四正断、四神足、五根、五力、七等觉支、八圣道支无愿有愿，若行四正断乃至八圣道支无愿有愿相，非行般若波罗蜜多；若行四念住寂静不寂静，若行四念住寂静不寂静相，非行般若波罗蜜多，若行四正断、四神足、五根、五力、七等觉支、八圣道支寂静不寂静，若行四正断乃至八圣道支寂静不寂静相，非行般若波罗蜜多；若行四念住远离不远离，若行四念住远离不远离相，非行般若波罗蜜多，若行四正断、四神足、五根、五力、七等觉支、八圣道支远离不远离，若行四正断乃至八圣道支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1A4363" w:rsidRPr="004E215E" w:rsidRDefault="001A4363" w:rsidP="001A4363">
      <w:pPr>
        <w:rPr>
          <w:rFonts w:asciiTheme="minorEastAsia" w:hAnsiTheme="minorEastAsia"/>
          <w:color w:val="000000" w:themeColor="text1"/>
          <w:szCs w:val="21"/>
        </w:rPr>
      </w:pPr>
    </w:p>
    <w:p w:rsidR="001A4363" w:rsidRPr="004E215E" w:rsidRDefault="001A4363" w:rsidP="001A436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布施波罗蜜多，若行布施波罗蜜多相，非行般若波罗蜜多，若行净戒、安忍、精进、静虑、般若波罗蜜多，若行净戒、安忍、精进、静虑、般若波罗蜜多相，非行般若波罗蜜多；若行布施波罗蜜多常无常，若行布施波罗蜜多常无常相，非行般若波罗蜜多，若行净戒、安忍、精进、静虑、般若波罗蜜多常无常，</w:t>
      </w:r>
      <w:r w:rsidRPr="004E215E">
        <w:rPr>
          <w:rFonts w:asciiTheme="minorEastAsia" w:hAnsiTheme="minorEastAsia" w:hint="eastAsia"/>
          <w:color w:val="000000" w:themeColor="text1"/>
          <w:szCs w:val="21"/>
        </w:rPr>
        <w:lastRenderedPageBreak/>
        <w:t>若行净戒、安忍、精进、静虑、般若波罗蜜多常无常相，非行般若波罗蜜多；若行布施波罗蜜多乐苦，若行布施波罗蜜多乐苦相，非行般若波罗蜜多，若行净戒、安忍、精进、静虑、般若波罗蜜多乐苦，若行净戒、安忍、精进、静虑、般若波罗蜜多乐苦相，非行般若波罗蜜多；若行布施波罗蜜多我无我，若行布施波罗蜜多我无我相，非行般若波罗蜜多，若行净戒、安忍、精进、静虑、般若波罗蜜多我无我，若行净戒、安忍、精进、静虑、般若波罗蜜多我无我相，非行般若波罗蜜多；若行布施波罗蜜多净不净，若行布施波罗蜜多净不净相，非行般若波罗蜜多，若行净戒、安忍、精进、静虑、般若波罗蜜多净不净，若行净戒、安忍、精进、静虑、般若波罗蜜多净不净相，非行般若波罗蜜多；若行布施波罗蜜多空不空，若行布施波罗蜜多空不空相，非行般若波罗蜜多，若行净戒、安忍、精进、静虑、般若波罗蜜多空不空，若行净戒、安忍、精进、静虑、般若波罗蜜多空不空相，非行般若波罗蜜多；若行布施波罗蜜多无相有相，若行布施波罗蜜多无相有相相，非行般若波罗蜜多，若行净戒、安忍、精进、静虑、般若波罗蜜多无相有相，若行净戒、安忍、精进、静虑、般若波罗蜜多无相有相相，非行般若波罗蜜多；若行布施波罗蜜多无愿有愿，若行布施波罗蜜多无愿有愿相，非行般若波罗蜜多，若行净戒、安忍、精进、静虑、般若波罗蜜多无愿有愿，若行净戒、安忍、精进、静虑、般若波罗蜜多无愿有愿相，非行般若波罗蜜多；若行布施波罗蜜多寂静不寂静，若行布施波罗蜜多寂静不寂静相，非行般若波罗蜜多，若行净戒、安忍、精进、静虑、般若波罗蜜多寂静不寂静，若行净戒、安忍、精进、静虑、般若波罗蜜多寂静不寂静相，非行般若波罗蜜多；若行布施波罗蜜多远离不远离，若行布施波罗蜜多远离不远离相，非行般若波罗蜜多，若行净戒、安忍、精进、静虑、般若波罗蜜多远离不远离，若行净戒、安忍、精进、静虑、般若波罗蜜多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1A4363" w:rsidRPr="004E215E" w:rsidRDefault="001A4363" w:rsidP="001A4363">
      <w:pPr>
        <w:rPr>
          <w:rFonts w:asciiTheme="minorEastAsia" w:hAnsiTheme="minorEastAsia"/>
          <w:color w:val="000000" w:themeColor="text1"/>
          <w:szCs w:val="21"/>
        </w:rPr>
      </w:pPr>
    </w:p>
    <w:p w:rsidR="001A4363" w:rsidRDefault="001A4363" w:rsidP="001A436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1A4363" w:rsidRDefault="001A4363" w:rsidP="001A4363">
      <w:pPr>
        <w:rPr>
          <w:rFonts w:asciiTheme="minorEastAsia" w:hAnsiTheme="minorEastAsia"/>
          <w:color w:val="000000" w:themeColor="text1"/>
          <w:szCs w:val="21"/>
        </w:rPr>
      </w:pPr>
    </w:p>
    <w:p w:rsidR="001A4363" w:rsidRDefault="001A4363" w:rsidP="001A4363">
      <w:pPr>
        <w:rPr>
          <w:rFonts w:asciiTheme="minorEastAsia" w:hAnsiTheme="minorEastAsia"/>
          <w:szCs w:val="21"/>
        </w:rPr>
      </w:pPr>
      <w:r>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1A4363" w:rsidRPr="00D80A0A" w:rsidRDefault="001A4363" w:rsidP="001A4363"/>
    <w:p w:rsidR="001A4363" w:rsidRDefault="001A4363" w:rsidP="001A4363">
      <w:pPr>
        <w:rPr>
          <w:rFonts w:asciiTheme="minorEastAsia" w:hAnsiTheme="minorEastAsia"/>
          <w:szCs w:val="21"/>
        </w:rPr>
      </w:pPr>
      <w: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1A4363" w:rsidRDefault="001A4363" w:rsidP="001A4363"/>
    <w:p w:rsidR="001A4363" w:rsidRDefault="001A4363" w:rsidP="001A4363">
      <w:pPr>
        <w:rPr>
          <w:rFonts w:asciiTheme="minorEastAsia" w:hAnsiTheme="minorEastAsia"/>
          <w:szCs w:val="21"/>
        </w:rPr>
      </w:pPr>
      <w:r w:rsidRPr="00D80A0A">
        <w:rPr>
          <w:rFonts w:hint="eastAsia"/>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r w:rsidRPr="00D24185">
        <w:rPr>
          <w:rFonts w:asciiTheme="minorEastAsia" w:hAnsiTheme="minorEastAsia" w:hint="eastAsia"/>
          <w:szCs w:val="21"/>
        </w:rPr>
        <w:t>——乾隆大藏经第1部《大</w:t>
      </w:r>
      <w:r w:rsidRPr="00D24185">
        <w:rPr>
          <w:rFonts w:asciiTheme="minorEastAsia" w:hAnsiTheme="minorEastAsia" w:hint="eastAsia"/>
          <w:szCs w:val="21"/>
        </w:rPr>
        <w:lastRenderedPageBreak/>
        <w:t>般若波罗蜜多经》第3</w:t>
      </w:r>
      <w:r>
        <w:rPr>
          <w:rFonts w:asciiTheme="minorEastAsia" w:hAnsiTheme="minorEastAsia" w:hint="eastAsia"/>
          <w:szCs w:val="21"/>
        </w:rPr>
        <w:t>71</w:t>
      </w:r>
      <w:r w:rsidRPr="00D24185">
        <w:rPr>
          <w:rFonts w:asciiTheme="minorEastAsia" w:hAnsiTheme="minorEastAsia" w:hint="eastAsia"/>
          <w:szCs w:val="21"/>
        </w:rPr>
        <w:t>卷</w:t>
      </w:r>
    </w:p>
    <w:p w:rsidR="001A4363" w:rsidRDefault="001A4363" w:rsidP="001A4363"/>
    <w:p w:rsidR="001A4363" w:rsidRDefault="001A4363" w:rsidP="001A4363">
      <w:pPr>
        <w:rPr>
          <w:rFonts w:asciiTheme="minorEastAsia" w:hAnsiTheme="minorEastAsia"/>
          <w:szCs w:val="21"/>
        </w:rPr>
      </w:pPr>
      <w:r w:rsidRPr="00D80A0A">
        <w:rPr>
          <w:rFonts w:hint="eastAsia"/>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1A4363" w:rsidRDefault="001A4363" w:rsidP="001A4363"/>
    <w:p w:rsidR="001A4363" w:rsidRDefault="001A4363" w:rsidP="001A4363">
      <w:pPr>
        <w:rPr>
          <w:rFonts w:asciiTheme="minorEastAsia" w:hAnsiTheme="minorEastAsia"/>
          <w:szCs w:val="21"/>
        </w:rPr>
      </w:pPr>
      <w:r w:rsidRPr="00D80A0A">
        <w:rPr>
          <w:rFonts w:hint="eastAsia"/>
        </w:rPr>
        <w:t>善现，住有想者，定不能修一切三摩地门、一切陀罗尼门。何以故？善现，住有想者，必当执有我及我所，由此执故便著二边，著二边故不解脱生死，无道、无涅槃，云何如实能修一切三摩地门、一切陀罗尼门？</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1A4363" w:rsidRDefault="001A4363" w:rsidP="001A4363"/>
    <w:p w:rsidR="001A4363" w:rsidRDefault="001A4363" w:rsidP="001A4363">
      <w:pPr>
        <w:rPr>
          <w:rFonts w:asciiTheme="minorEastAsia" w:hAnsiTheme="minorEastAsia"/>
          <w:szCs w:val="21"/>
        </w:rPr>
      </w:pPr>
      <w:r w:rsidRPr="00D80A0A">
        <w:rPr>
          <w:rFonts w:hint="eastAsia"/>
        </w:rPr>
        <w:t>善现，住有想者，定不能修极喜地、离垢地、发光地、焰慧地、极难胜地、现前地、远行地、不动地、善慧地、法云地。何以故？善现，住有想者，必当执有我及我所，由此执故便著二边，著二边故不解脱生死，无道、无涅槃，云何如实能修极喜地乃至法云地？</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1A4363" w:rsidRPr="000E153D" w:rsidRDefault="001A4363" w:rsidP="001A4363"/>
    <w:p w:rsidR="006406D3" w:rsidRDefault="006406D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1A4363" w:rsidRDefault="001A4363"/>
    <w:p w:rsidR="003D3CD0" w:rsidRPr="008E41AC" w:rsidRDefault="003D3CD0" w:rsidP="00117FF4">
      <w:pPr>
        <w:outlineLvl w:val="2"/>
        <w:rPr>
          <w:b/>
          <w:color w:val="000000" w:themeColor="text1"/>
        </w:rPr>
      </w:pPr>
      <w:r w:rsidRPr="008E41AC">
        <w:rPr>
          <w:rFonts w:hint="eastAsia"/>
          <w:b/>
          <w:color w:val="000000" w:themeColor="text1"/>
        </w:rPr>
        <w:lastRenderedPageBreak/>
        <w:t>特别注意</w:t>
      </w:r>
    </w:p>
    <w:p w:rsidR="003D3CD0" w:rsidRDefault="003D3CD0" w:rsidP="003D3CD0">
      <w:pPr>
        <w:rPr>
          <w:color w:val="000000" w:themeColor="text1"/>
        </w:rPr>
      </w:pPr>
    </w:p>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佛告善现：“诸菩萨摩诃萨应从初发心乃至安坐妙菩提座，行深般若波罗蜜多，引深般若波罗蜜多，修深般若波罗蜜多。”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3D3CD0" w:rsidRDefault="003D3CD0" w:rsidP="003D3CD0">
      <w:pPr>
        <w:rPr>
          <w:rFonts w:asciiTheme="minorEastAsia" w:hAnsiTheme="minorEastAsia"/>
          <w:color w:val="000000" w:themeColor="text1"/>
          <w:szCs w:val="21"/>
        </w:rPr>
      </w:pPr>
    </w:p>
    <w:p w:rsidR="003D3CD0"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诸菩萨摩诃萨要得无上正等菩提，乃得如是清净佛眼。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3D3CD0"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如是等诸功德铠，放大光明，变动大地，拔济无量世界有情三恶趣苦，令生天人见佛闻法亦复如是，虽有所为而无一实。何以故？善现，诸法性空皆如幻故。”……佛告善现：“菩萨摩诃萨安住布施波罗蜜多，或化世界如吠琉璃，或化自身为轮王等，随有情类所须施与，及为宣说六波罗蜜多相应之法亦复如是，虽有所为而无一实。何以故？善现，诸法性空皆如幻故。”……佛告善现：“菩萨摩诃萨为有情故，生转轮王家绍转轮王位，安立无量百千俱胝那庾多有情于十善业道，或复安立无量百千俱胝那庾多有情于四静虑乃至一切相智亦复如是，虽有所为而无一实。何以故？善现，诸法性空皆如幻故。”</w:t>
      </w:r>
    </w:p>
    <w:p w:rsidR="003D3CD0"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安忍铠，自住安忍波罗蜜多，亦劝无量百千俱胝那庾多有情，令住安忍波罗蜜多，常不舍离亦复如是，虽有所为而无一实。何以故？善现，诸法性空皆如幻故。”……佛告善现：“菩萨摩诃萨以应一切智智心，身心精进，断诸恶法修诸善法，亦劝有情修习如是身心精进，常不舍离亦复如是，虽有所为而无一实。何以故？善现，诸法性空皆如幻故。”……佛告善现：“菩萨摩诃萨于一切法住平等定，亦劝有情修习如是平等静虑，常不舍离亦复如是，虽有所为而无一实。何以故？善现，诸法性空皆如幻故。”……佛告善现：“菩萨摩诃萨自住无戏论般若波罗蜜多，亦劝有情修习如是无戏论慧，常不舍离亦复如是，虽有所为而无一实。何以故？善现，诸法性空皆如幻故。”……佛告善现：“菩萨摩诃萨普于十方各如殑伽沙等诸佛世界自现其身，随类安住六波罗蜜多，亦劝有情令其安住，乃至证得无上菩提常不舍离亦复如是，虽有所为而无一实。何以故？善现，诸法性空皆如幻故。”……佛告善现：“菩萨摩诃萨以应一切智智心，大悲为上首，用无所得而为方便，安立无量、无数、无边有情于六波罗蜜多，乃至安立无量、无数、无边有情于无上菩提亦复如是，</w:t>
      </w:r>
      <w:r w:rsidRPr="004E215E">
        <w:rPr>
          <w:rFonts w:asciiTheme="minorEastAsia" w:hAnsiTheme="minorEastAsia" w:hint="eastAsia"/>
          <w:color w:val="000000" w:themeColor="text1"/>
          <w:szCs w:val="21"/>
        </w:rPr>
        <w:lastRenderedPageBreak/>
        <w:t>虽有所为而无一实。何以故？善现，诸法性空皆如幻故。”——乾隆大藏经第1部《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》第49卷</w:t>
      </w:r>
    </w:p>
    <w:p w:rsidR="003D3CD0" w:rsidRDefault="003D3CD0" w:rsidP="003D3CD0">
      <w:pPr>
        <w:rPr>
          <w:rFonts w:asciiTheme="minorEastAsia" w:hAnsiTheme="minorEastAsia"/>
          <w:color w:val="000000" w:themeColor="text1"/>
          <w:szCs w:val="21"/>
        </w:rPr>
      </w:pPr>
    </w:p>
    <w:p w:rsidR="003D3CD0" w:rsidRPr="004E215E" w:rsidRDefault="003D3CD0" w:rsidP="003D3CD0">
      <w:pPr>
        <w:rPr>
          <w:color w:val="000000" w:themeColor="text1"/>
        </w:rPr>
      </w:pPr>
      <w:r w:rsidRPr="004E215E">
        <w:rPr>
          <w:rFonts w:hint="eastAsia"/>
          <w:color w:val="000000" w:themeColor="text1"/>
        </w:rPr>
        <w:t>“世尊，云何菩萨摩诃萨勤求修习波罗蜜多？”“善现，若菩萨摩诃萨于诸波罗蜜多，专心求学远离余事，是为菩萨摩诃萨勤求修习波罗蜜多。”——乾隆大藏经第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3D3CD0"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问‘云何当知菩萨摩诃萨大乘相？’者，谓六波罗蜜多是菩萨摩诃萨大乘相。何等为六？谓布施波罗蜜多、净戒波罗蜜多、安忍波罗蜜多、精进波罗蜜多、静虑波罗蜜多、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布施波罗蜜多？”佛言：“善现，若菩萨摩诃萨发应一切智智心，大悲为上首，以无所得而为方便，自施一切内外所有，亦劝他施内外所有，持此善根与一切有情同共回向阿耨多罗三藐三菩提。善现，是为菩萨摩诃萨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净戒波罗蜜多？”佛言：“善现，若菩萨摩诃萨发应一切智智心，大悲为上首，以无所得而为方便，自住十善业道，亦劝他住十善业道，持此善根与一切有情同共回向阿耨多罗三藐三菩提。善现，是为菩萨摩诃萨净戒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安忍波罗蜜多？”佛言：“善现，若菩萨摩诃萨发应一切智智心，大悲为上首，以无所得而为方便，自具增上安忍，亦劝他具增上安忍，持此善根与一切有情同共回向阿耨多罗三藐三菩提。善现，是为菩萨摩诃萨安忍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精进波罗蜜多？”佛言：“善现，若菩萨摩诃萨发应一切智智心，大悲为上首，以无所得而为方便，自于六波罗蜜多勤修不息，亦劝他于六波罗蜜多勤修不息，持此善根与一切有情同共回向阿耨多罗三藐三菩提。善现，是为菩萨摩诃萨精进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静虑波罗蜜多？”佛言：“善现，若菩萨摩诃萨发应一切智智心，大悲为上首，以无所得而为方便，自能巧便入诸静虑、无量、无色，终不随彼势力受生，亦能劝他入诸静虑、无量、无色同己善巧，持此善根与一切有情同共回向阿耨多罗三藐三菩提。善现，是为菩萨摩诃萨静虑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白佛言：“世尊，云何菩萨摩诃萨般若波罗蜜多？”佛言：“善现，若菩萨摩诃萨应发一切智智心，大悲为上首，以无所得而为方便，自能如实观一切法性，于诸法性无所执著，亦劝他如实观一切法性，于诸法性无所执著，持此善根与一切有情同共回向阿耨多罗三藐三菩提。善现，是为菩萨摩诃萨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舍利子言：“若随世间言说施设有得、有现观等，非胜义者；六趣差别亦随世间言说施设故</w:t>
      </w:r>
      <w:r w:rsidRPr="004E215E">
        <w:rPr>
          <w:rFonts w:asciiTheme="minorEastAsia" w:hAnsiTheme="minorEastAsia" w:hint="eastAsia"/>
          <w:color w:val="000000" w:themeColor="text1"/>
          <w:szCs w:val="21"/>
        </w:rPr>
        <w:lastRenderedPageBreak/>
        <w:t>有，非胜义耶？”善现答言：“如是，如是，诚如所说。何以故？舍利子，于胜义中，无业无异熟、无生无灭、无染无净故。”——乾隆大藏经第1部《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》第74卷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菩萨摩诃萨行般若波罗蜜多时，不应住‘我当具足一切智、道相智、一切相智，觉一切法一切相已，永断一切相续烦恼及诸习气’，不应住‘我当证得阿耨多罗三藐三菩提，转妙法轮作诸佛事，度脱无量无数有情，令得涅槃毕竟安乐’。何以故？以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》第80卷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般若波罗蜜多甚为希有，若于般若波罗蜜多能摄受者，则能摄受布施、净戒、安忍、精进、静虑、般若波罗蜜多；若于般若波罗蜜多能摄受者，则能摄受内空、外空、内外空、空空、大空、胜义空、有为空、无为空、毕竟空、无际空、散空、无变异空、本性空、自相空、共相空、一切法空、不可得空、无性空、自性空、无性自性空；若于般若波罗蜜多能摄受者，则能摄受真如、法界、法性、不虚妄性、不变异性、平等性、离生性、法定、法住、实际、虚空界、不思议界；若于般若波罗蜜多能摄受者，则能摄受苦圣谛、集圣谛、灭圣谛、道圣谛；若于般若波罗蜜多能摄受者，则能摄受四静虑、四无量、四无色定；若于般若波罗蜜多能摄受者，则能摄受八解脱、八胜处、九次第定、十遍处；若于般若波罗蜜多能摄受者，则能摄受四念住、四正断、四神足、五根、五力、七等觉支、八圣道支；若于般若波罗蜜多能摄受者，则能摄受空解脱门、无相解脱门、无愿解脱门；若于般若波罗蜜多能摄受者，则能摄受五眼、六神通；若于般若波罗蜜多能摄受者，则能摄受佛十力、四无所畏、四无碍解、大慈、大悲、大喜、大舍、十八佛不共法；若于般若波罗蜜多能摄受者，则能摄受无忘失法、恒住舍性；若于般若波罗蜜多能摄受者，则能摄受一切智、道相智、一切相智；若于般若波罗蜜多能摄受者，则能摄受一切陀罗尼门、一切三摩地门；若于般若波罗蜜多能摄受者，则能摄受预流果、一来果、不还果、阿罗汉果；若于般若波罗蜜多能摄受者，则能摄受独觉菩提；若于般若波罗蜜多能摄受者，则能摄受菩萨十地；若于般若波罗蜜多能摄受者，则能摄受无上正等菩提；若于般若波罗蜜多能摄受者，则能摄受世间、出世间一切善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一切预流、预流果、一来、一来果、不还、不还果、阿罗汉、阿罗汉果，皆从如是甚深般若波罗蜜多而出生故。憍尸迦，一切独觉、独觉菩提，皆从如是甚深般若波罗蜜多而出生故。憍尸迦，一切菩萨摩诃萨、菩萨摩诃萨法，皆从如是甚深般若波罗蜜多而出生故。“憍尸迦，一切如来、应、正等觉，皆从如是甚深般若波罗蜜多而出生故。憍尸迦，不可思量、不可宣说、无上、无上上、无等、无等等一切智智，皆从如是甚深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憍尸迦，若善男子、善女人等，或诸天子及诸天女，由此般若波罗蜜多一经其耳，善根力故，决定当证阿耨多罗三藐三菩提。何以故？憍尸迦，过去诸佛及诸弟子，一切皆学如是般若波</w:t>
      </w:r>
      <w:r w:rsidRPr="004E215E">
        <w:rPr>
          <w:rFonts w:asciiTheme="minorEastAsia" w:hAnsiTheme="minorEastAsia" w:hint="eastAsia"/>
          <w:color w:val="000000" w:themeColor="text1"/>
          <w:szCs w:val="21"/>
        </w:rPr>
        <w:lastRenderedPageBreak/>
        <w:t>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憍尸迦，如是般若波罗蜜多是大神咒、是大明咒、是无上咒、是无等等咒、是一切咒王，最上最妙，能伏一切，不为一切之所降伏。何以故？过去诸佛皆依如是甚深般若波罗蜜多大咒王故，已证无上正等菩提；未来诸佛皆依如是甚深般若波罗蜜多大咒王故，当证无上正等菩提；现在十方无量诸佛，皆依如是甚深般若波罗蜜多大咒王故，今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又，舍利子，十方各如殑伽沙等诸佛世界，一切如来、应、正等觉，一切声闻、一切独觉、一切菩萨摩诃萨，及一切天、龙神、药叉、健达缚、阿素洛、揭路荼、紧捺洛、莫呼洛伽、人非人等，皆共守护如是般若波罗蜜多，不令众恶而作留难。何以故？舍利子，彼诸佛等，皆从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憍尸迦，欲得诸佛一切智智，当求般若波罗蜜多；欲得般若波罗蜜多，当求诸佛一切智智。何以故？诸佛所得一切智智，皆从般若波罗蜜多而得生故；如是般若波罗蜜多，皆从诸佛一切智智而得生故。所以者何？诸佛所得一切智智不异般若波罗蜜多，如是般若波罗蜜多不异诸佛一切智智，诸佛所得一切智智与此般若波罗蜜多，当知无二亦无二分，是故般若波罗蜜多功德威神甚为希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赞天帝释言：“善哉！善哉！如汝所说。甚深般若波罗蜜多不随二行。何以故？甚深般若波罗蜜多无二相故。如是静虑、精进、安忍、净戒、布施波罗蜜多亦不随二行。何以故？如是静虑、精进、安忍、净戒、布施波罗蜜多亦无二相故。憍尸迦，诸有欲令甚深般若波罗蜜多有二相者，则为欲令真如亦有二相。何以故？憍尸迦，甚深般若波罗蜜多与真如无二、无二分故。憍尸迦，诸有欲令静虑、精进、安忍、净戒、布施波罗蜜多有二相者，则为欲令真如亦有二相。何以故？憍尸迦，静虑、精进、安忍、净戒、布施波罗蜜多与真如无二、无二分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》第127卷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言：“憍尸迦，若善男子、善女人等，书写如是甚深般若波罗蜜多施他读诵，若转书写、广令流布；是善男子、善女人等，所获福聚甚多于前。何以故？憍尸迦，如是般若波罗蜜多秘密藏中，广说一切无漏之法。声闻种性补特伽罗修学此法，速入声闻正性离生，得预流果、得一来果、得不还果、得阿罗汉果；独觉种性补特伽罗修学此法，速入独觉正性离生，渐次证得独觉菩提；菩萨种性补特伽罗修学此法，速入菩萨正性离生，渐次修行诸菩萨行，证得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》第131卷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已得无上正等菩提，今得无上正等菩提，当得无上正等菩提，皆因如是甚深般若波罗蜜多。由此因缘，甚深般若波罗蜜多于诸如来有大恩德，是故诸佛常以佛眼观视护念甚深般若波罗蜜多。善现，住菩萨乘诸善男子、善女人等，若能听闻、书写受持、读诵修习、思惟广说甚深般若波罗蜜多，一切如来、应、正等觉常以佛眼观视护念，令其身心常得安乐，所修善业无诸留难。善现，住菩萨乘诸善男子、善女人等，若能于此甚深般若波罗蜜多听闻、书写受持、读诵修习、思惟、为他演说，十方世界一切如来、应、正等觉皆共护念，令于无上正等菩提得不退转。——乾隆大藏经第1部《大般若波罗蜜多经》第305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如世尊说：甚深般若波罗蜜多能生诸佛，甚深般若波罗蜜多能示世间诸法实相。世尊，云何甚深般若波罗蜜多能生诸佛？云何甚深般若波罗蜜多能示世间诸法实相？云何诸佛从甚深般若波罗蜜多生？云何诸佛说世间相？”佛言：“善现，甚深般若波罗蜜多能生一切如来、应、正等觉所有五眼、六神通，若佛十力、四无所畏、四无碍解、大慈、大悲、大喜、大舍、十八佛不共法，若无忘失法、恒住舍性，若一切智、道相智、一切相智。善现，如是等无量无边诸佛功德皆从甚深般若波罗蜜多生，由得如是诸佛功德故名为佛。甚深般若波罗蜜多能生如是诸佛功德，由此故说能生诸佛，亦说诸佛从甚深般若波罗蜜多生。善现，甚深般若波罗蜜多能示世间诸法实相者，谓能示世间五蕴实相，一切如来、应、正等觉亦说世间五蕴实相。”——乾隆大藏经第1部《大般若波罗蜜多经》第305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如来、应、正等觉皆依般若波罗蜜多，普能证知诸有情类无量无数心行差别。然此般若波罗蜜多甚深理中，无有情，无有情施设可得；无色，无色施设可得；无受、想、行、识，无受、想、行、识施设可得；无眼处，无眼处施设可得；无耳、鼻、舌、身、意处，无耳、鼻、舌、身、意处施设可得；无色处，无色处施设可得；无声、香、味、触、法处，无声、香、味、触、法处施设可得；无眼界，无眼界施设可得；无色界、眼识界及眼触、眼触为缘所生诸受，无色界乃至眼触为缘所生诸受施设可得；无耳界，无耳界施设可得，无声界、耳识界及耳触、耳触为缘所生诸受，无声界乃至耳触为缘所生诸受施设可得；无鼻界，无鼻界施设可得，无香界、鼻识界及鼻触、鼻触为缘所生诸受，无香界乃至鼻触为缘所生诸受施设可得；无舌界，无舌界施设可得，无味界、舌识界及舌触、舌触为缘所生诸受，无味界乃至舌触为缘所生诸受施设可得；无身界，无身界施设可得，无触界、身识界及身触、身触为缘所生诸受，无触界乃至身触为缘所生诸受施设可得；无意界，无意界施设可得；无法界、意识界及意触、意触为缘所生诸受，无法界乃至意触为缘所生诸受施设可得；无地界，无地界施设可得；无水、火、风、空、识界，无水、火、风、空、识界施设可得；无无明，无无明施设可得；无行、识、名色、六处、触、受、爱、取、有、生、老死愁叹苦忧恼，无行乃至老死愁叹苦忧恼施设可得；无布施波罗蜜多，无布施波罗蜜多施设可得；无净戒、安忍、精进、静虑、般若波罗蜜多，无净戒乃至般若波罗蜜多施设可得；无内空，无内空施设可得；无外空、内外空、空空、大空、胜义空、有为空、无为空、毕竟空、无际空、散空、无变异空、本性空、自相空、共相空、一切法空、不可得空、无性空、自性空、无性自性空，</w:t>
      </w:r>
      <w:r w:rsidRPr="004E215E">
        <w:rPr>
          <w:rFonts w:asciiTheme="minorEastAsia" w:hAnsiTheme="minorEastAsia" w:hint="eastAsia"/>
          <w:color w:val="000000" w:themeColor="text1"/>
          <w:szCs w:val="21"/>
        </w:rPr>
        <w:lastRenderedPageBreak/>
        <w:t>无外空乃至无性自性空施设可得；无真如，无真如施设可得；无法界、法性、不虚妄性、不变异性、平等性、离生性、法定、法住、实际、虚空界、不思议界，无法界乃至不思议界施设可得；无苦圣谛，无苦圣谛施设可得；无集、灭、道圣谛，无集、灭、道圣谛施设可得；无四静虑，无四静虑施设可得；无四无量、四无色定，无四无量、四无色定施设可得；无八解脱，无八解脱施设可得；无八胜处、九次第定、十遍处，无八胜处、九次第定、十遍处施设可得；无四念住，无四念住施设可得；无四正断、四神足、五根、五力、七等觉支、八圣道支，无四正断乃至八圣道支施设可得；无空解脱门，无空解脱门施设可得；无无相、无愿解脱门，无无相、无愿解脱门施设可得；无菩萨十地，无菩萨十地施设可得；无五眼，无五眼施设可得；无六神通，无六神通施设可得；无佛十力，无佛十力施设可得；无四无所畏、四无碍解、大慈、大悲、大喜、大舍、十八佛不共法，无四无所畏乃至十八佛不共法施设可得；无无忘失法，无无忘失法施设可得；无恒住舍性，无恒住舍性施设可得；无一切智，无一切智施设可得；无道相智、一切相智，无道相智、一切相智施设可得；无一切陀罗尼门，无一切陀罗尼门施设可得；无一切三摩地门，无一切三摩地门施设可得；无预流果，无预流果施设可得；无一来、不还、阿罗汉果，无一来、不还、阿罗汉果施设可得；无独觉菩提，无独觉菩提施设可得；无一切菩萨摩诃萨行，无一切菩萨摩诃萨行施设可得；无诸佛无上正等菩提，无诸佛无上正等菩提施设可得。善现，诸佛般若波罗蜜多，如是说示世间实相。——乾隆大藏经第1部《大般若波罗蜜多经》第305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法皆以一切菩萨摩诃萨行为趣，彼于是趣不可超越。何以故？一切菩萨摩诃萨行尚毕竟不可得，况有趣非趣？善现，一切法皆以一切菩萨摩诃萨为趣，彼于是趣不可超越。何以故？一切菩萨摩诃萨尚毕竟不可得，况有趣非趣？善现，一切法皆以诸佛无上正等菩提为趣，彼于是趣不可超越。何以故？诸佛无上正等菩提尚毕竟不可得，况有趣非趣？善现，一切法皆以一切如来、应、正等觉为趣，彼于是趣不可超越。何以故？一切如来、应、正等觉尚毕竟不可得，况有趣非趣？……</w:t>
      </w:r>
      <w:r w:rsidRPr="004E215E">
        <w:rPr>
          <w:color w:val="000000" w:themeColor="text1"/>
        </w:rPr>
        <w:t>如是，善现，菩萨摩诃萨为与世间作所趣故，发趣无上正等菩提。</w:t>
      </w:r>
      <w:r w:rsidRPr="004E215E">
        <w:rPr>
          <w:rFonts w:hint="eastAsia"/>
          <w:color w:val="000000" w:themeColor="text1"/>
        </w:rPr>
        <w:t>……</w:t>
      </w:r>
      <w:r w:rsidRPr="004E215E">
        <w:rPr>
          <w:rFonts w:asciiTheme="minorEastAsia" w:hAnsiTheme="minorEastAsia" w:hint="eastAsia"/>
          <w:color w:val="000000" w:themeColor="text1"/>
          <w:szCs w:val="21"/>
        </w:rPr>
        <w:t>时，具寿善现白佛言：“世尊，若菩萨摩诃萨信解如是甚深般若波罗蜜多，当何所趣？”佛言：“善现，是菩萨摩诃萨当趣一切智智。”——乾隆大藏经第1部《大般若波罗蜜多经》第316卷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天子，此深妙法不为摄取预流果故说，不为弃舍预流果故说；不为摄取一来、不还、阿罗汉果故说，不为弃舍一来、不还、阿罗汉果故说。诸天子，此深妙法不为摄取独觉菩提故说，不为弃舍独觉菩提故说。诸天子，此深妙法不为摄取一切智故说，不为弃舍一切智故说；不为摄取道相智、一切相智故说，不为弃舍道相智、一切相智故说。诸天子，此深妙法不为摄取一切佛法故说，不为弃舍一切佛法故说。——乾隆大藏经第1部《大般若波罗蜜多经》第319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w:t>
      </w:r>
      <w:r w:rsidRPr="004E215E">
        <w:rPr>
          <w:rFonts w:asciiTheme="minorEastAsia" w:hAnsiTheme="minorEastAsia" w:hint="eastAsia"/>
          <w:color w:val="000000" w:themeColor="text1"/>
          <w:szCs w:val="21"/>
        </w:rPr>
        <w:lastRenderedPageBreak/>
        <w:t>证无上正等菩提，能近圆满一切智智。何以故？一切如来、应、正等觉所得无上正等菩提，皆依如是甚深般若波罗蜜多而得生故。——乾隆大藏经第1部《大般若波罗蜜多经》第347卷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是菩萨摩诃萨自修布施波罗蜜多，亦教他修布施波罗蜜多；自修净戒、安忍、精进、静虑、般若波罗蜜多，亦教他修净戒、安忍、精进、静虑、般若波罗蜜多。由是因缘善根增长，若于无上正等菩提有退转者，无有是处。……是菩萨摩诃萨自修一切菩萨摩诃萨行，亦教他修一切菩萨摩诃萨行。由是因缘善根增长，若于无上正等菩提有退转者，无有是处。——乾隆大藏经第1部《大般若波罗蜜多经》第347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能正安住甚深般若波罗蜜多最胜行住，则能修满布施、净戒、安忍、精进、静虑、般若波罗蜜多。若菩萨摩诃萨能正修行甚深般若波罗蜜多，便能具足修满一切波罗蜜多。——乾隆大藏经第1部《大般若波罗蜜多经》第348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别相。”</w:t>
      </w:r>
      <w:r w:rsidRPr="004E215E">
        <w:rPr>
          <w:rFonts w:asciiTheme="minorEastAsia" w:hAnsiTheme="minorEastAsia" w:hint="eastAsia"/>
          <w:color w:val="000000" w:themeColor="text1"/>
          <w:szCs w:val="21"/>
        </w:rPr>
        <w:t>——乾隆大藏经第1部《大般若波罗蜜多经》第351卷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4E215E">
        <w:rPr>
          <w:rFonts w:asciiTheme="minorEastAsia" w:hAnsiTheme="minorEastAsia" w:hint="eastAsia"/>
          <w:color w:val="000000" w:themeColor="text1"/>
          <w:szCs w:val="21"/>
        </w:rPr>
        <w:t>——乾隆大藏经第1部《大般若波罗蜜多经》第351卷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善善现，诸菩萨摩诃萨应行如是诸道般若波罗蜜多。何以故？善现，一切声闻所应学道，一切独觉所应学道，一切菩萨摩诃萨所应学道，如是一切菩提分法，皆为般若波罗蜜多所摄受</w:t>
      </w: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故。——乾隆大藏经第1部《大般若波罗蜜多经》第369卷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复次，善现，若菩萨摩诃萨行深般若波罗蜜多，则为行静虑波罗蜜多，亦为行精进、安忍、净戒、布施波罗蜜多。善现，若菩萨摩诃萨行深般若波罗蜜多，则为行内空，亦为行外空、内外空、空空、大空、胜义空、有为空、无为空、毕竟空、无际空、散空、无变异空、本性空、自相空、共相空、一切法空、不可得空、无性空、自性空、无性自性空。善现，若菩萨摩诃萨行深般若波罗蜜多，则为行真如，亦为行法界、法性、不虚妄性、不变异性、平等性、离生性、法定、法住、实际、虚空界、不思议界。善现，若菩萨摩诃萨行深般若波罗蜜多，则为行苦圣谛，亦为行集、灭、道圣谛。善现，若菩萨摩诃萨行深般若波罗蜜多，则为行四静虑，亦为行四无量、四无色定。善现，若菩萨摩诃萨行深般若波罗蜜多，则为行八解脱，亦为行八胜处、九次第定、十遍处。善现，若菩萨摩诃萨行深般若波罗蜜多，则为行四念住，亦为行四正断、四神足、五根、五力、七等觉支、八圣道支。善现，若菩萨摩诃萨行深般若波罗蜜多，则为行空解脱门，亦为行无相、无愿解脱门。善现，若菩萨摩诃萨行深般若波罗蜜多，则为行五眼，亦为行六神通。善现，若菩萨摩诃萨行深般若波罗蜜多，则为行佛十力，亦为行四无所畏、四无碍解、大慈、大悲、大喜、大舍、十八佛不共法。善现，若菩萨摩诃萨行深般若波罗蜜多，则为行无忘失法，亦为行恒住舍性。善现，若菩萨摩诃萨行深般若波罗蜜多，则为行一切陀罗尼门，亦为行一切三摩地门。善现，若菩萨摩诃萨行深般若波罗蜜多，则为行一切智，亦为行道相智、一切相智。复次，善现，甚深般若波罗蜜多随所行处，所有一切波罗蜜多及余一切菩提分法皆悉随从；甚深般若波罗蜜多随所至处，所有一切波罗蜜多及余一切菩提分法皆悉随至。善现，如转轮圣王有四支勇军，随彼轮王所行之处，是四勇军皆悉随从，随彼轮王所至之处，是四勇军皆悉随至；甚深般若波罗蜜多亦复如是，随有所行及有所至，所有一切波罗蜜多及余一切菩提分法皆悉随逐，究竟至于一切智智。善现，如善御者驾驷马车，令避险路行于正道，随本意欲能往所至；甚深般若波罗蜜多亦复如是，善御一切波罗蜜多及余一切菩提分法，令避生死涅槃险路，行于自利利他正道，至本所求一切智智。</w:t>
      </w:r>
      <w:r w:rsidRPr="004E215E">
        <w:rPr>
          <w:rFonts w:asciiTheme="minorEastAsia" w:hAnsiTheme="minorEastAsia" w:hint="eastAsia"/>
          <w:color w:val="000000" w:themeColor="text1"/>
          <w:szCs w:val="21"/>
        </w:rPr>
        <w:t>——乾隆大藏经第1部《大般若波罗蜜多经》第355卷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如是名为略摄六种波罗蜜多，诸菩萨摩诃萨若于中学能多所作。世尊，如是略摄波罗蜜多，初修业菩萨摩诃萨常应于中学，乃至住十地菩萨摩诃萨亦应于中学。世尊，若菩萨摩诃萨学此略摄波罗蜜多，于一切法知略广相。”佛言：“善现，如是，如是，如汝所说。善现，如是法门，利根菩萨摩诃萨能入，中根菩萨摩诃萨亦能入。善现，如是法门，定根菩萨摩诃萨能入，不定根菩萨摩诃萨亦能入。善现，如是法门无障无碍，若菩萨摩诃萨专于中学，无不能入。善现，如是法门，非懈怠者、劣精进者、失正念者、散乱心者、习恶慧者之所能入。善现，如是法门，不懈怠者、胜精进者、住正念者、善摄心者、修妙慧者方能趣入。善现，若菩萨摩诃萨欲住不退转地，欲住第十地，欲住一切智智地，当勤方便入此法门。”——乾隆大藏经第1部《大般若波罗蜜多经》第359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于此般若波罗蜜多如实修行，经弹指顷，是菩萨摩诃萨所获福聚其量甚多。假使有人教化三千大千世界诸有情类，皆令安住布施、净戒、安忍、精进、静虑、般若，或令安住解脱及解脱知见，或令安住预流、一来、不还、阿罗汉果，或令安住独觉菩提，是人虽获无量福聚，而犹不及彼菩萨摩诃萨于此般若波罗蜜多如实修行经弹指顷。何以故？善现，如是般若波罗蜜多，能生一切布施、净戒、安忍、精进、静虑、般若，能生一切解脱及解脱知见，能生预流、一来、不还、阿罗汉果，能生独觉菩提，能生无上正等菩提。现在十方无量无数无边世界一切如来、应、正等觉，无不皆由如是般若波罗蜜多今得出现；于过去世一切如来、应、正等觉，无不皆由如是般若波罗蜜多已得出现；于未来世一切如来、</w:t>
      </w:r>
      <w:r w:rsidRPr="004E215E">
        <w:rPr>
          <w:rFonts w:asciiTheme="minorEastAsia" w:hAnsiTheme="minorEastAsia" w:hint="eastAsia"/>
          <w:color w:val="000000" w:themeColor="text1"/>
          <w:szCs w:val="21"/>
        </w:rPr>
        <w:lastRenderedPageBreak/>
        <w:t>应、正等觉，无不皆由如是般若波罗蜜多当得出现。——乾隆大藏经第1部《大般若波罗蜜多经》第359卷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佛言：“善现，菩萨摩诃萨都无所行，是行般若波罗蜜多。”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w:t>
      </w:r>
      <w:r w:rsidRPr="004E215E">
        <w:rPr>
          <w:rFonts w:asciiTheme="minorEastAsia" w:hAnsiTheme="minorEastAsia" w:hint="eastAsia"/>
          <w:color w:val="000000" w:themeColor="text1"/>
          <w:szCs w:val="21"/>
        </w:rPr>
        <w:t>——乾隆大藏经第1部《大般若波罗蜜多经》第361卷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时，具寿善现白佛言：“世尊，若菩萨摩诃萨欲学法界，当于何学？”佛言：“善现，若菩萨摩诃萨欲学法界，当于一切法学。何以故？善现，以一切法皆入法界故。”具寿善现复白佛言：“世尊，何因缘故，说一切法皆入法界？”佛言：“善现，如来出世、若不出世，诸法法尔，皆入法界无差别相，不由佛说。所以者何？善现，一切善法若非善法、若有记法若无记法、若有漏法若无漏法、若世间法若出世间法、若有为法若无为法，无不皆入无相、无为、性空法界。是故，善现，菩萨摩诃萨修行般若波罗蜜多时，欲学法界，当学一切法；若学一切法，即学法界。”</w:t>
      </w:r>
      <w:r w:rsidRPr="004E215E">
        <w:rPr>
          <w:rFonts w:asciiTheme="minorEastAsia" w:hAnsiTheme="minorEastAsia" w:hint="eastAsia"/>
          <w:color w:val="000000" w:themeColor="text1"/>
          <w:szCs w:val="21"/>
        </w:rPr>
        <w:t>——乾隆大藏经第1部《大般若波罗蜜多经》第385卷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若离法界，余法可得，可言彼法能坏法界；然离法界，无法可得，故无余法能坏法界。何以故？善现，一切如来应正等觉及诸菩萨、独觉、声闻，知离法界，无法可得；既知无法离法界故，亦不为他施设宣说，是故法界无能坏者。如是，善现，菩萨摩诃萨修行般若波罗蜜多时，应学法界无二、无别、不可坏相。”——乾隆大藏经第1部《大般若波罗蜜多经》第385卷</w:t>
      </w:r>
    </w:p>
    <w:p w:rsidR="003D3CD0" w:rsidRPr="004E215E" w:rsidRDefault="003D3CD0" w:rsidP="003D3CD0">
      <w:pPr>
        <w:rPr>
          <w:rFonts w:asciiTheme="minorEastAsia" w:hAnsiTheme="minorEastAsia"/>
          <w:color w:val="000000" w:themeColor="text1"/>
          <w:szCs w:val="21"/>
        </w:rPr>
      </w:pPr>
    </w:p>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佛告善现：“如是，如是，如汝所说，真法界中无一切种种分别戏论。”——乾隆大藏经第1部《大般若波罗蜜多经》第385卷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color w:val="000000" w:themeColor="text1"/>
        </w:rPr>
        <w:t>佛言：</w:t>
      </w:r>
      <w:r w:rsidRPr="004E215E">
        <w:rPr>
          <w:rFonts w:hint="eastAsia"/>
          <w:color w:val="000000" w:themeColor="text1"/>
        </w:rPr>
        <w:t>……云何般若波罗蜜多能摧众恶，增长诸善？谓此般若波罗蜜多灭贪、瞋、痴，无明乃至纯大苦蕴，障盖、随眠、缠垢、结缚，我见、有情见乃至见者见，断见、常见、无见、有见乃至种种诸恶见趣，悭贪、破戒、忿恚、懈怠、散乱、愚痴，常想、乐想、我想、净想及余一切贪、瞋、痴、慢、疑、见行等无不能灭，亦灭色执乃至识执，乃至亦灭一切相智执、菩提涅槃执。憍尸迦，如是般若波罗蜜多，能灭此等一切恶法，及能增长一切善事。是故般若波罗蜜多，有无数量大威神力。</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》第501卷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是善男子、善女人等，非少善根能办此事，定于先世无量佛所多集善根、多发正愿、多供养佛、多事善友，乃能于此甚深般若波罗蜜多，至心听闻、受持读诵、精勤修学、如理思惟、书写解说、广令流布。世尊，若善男子、善女人等，欲得诸佛一切智智，当学般若波罗蜜多；欲得般若波罗蜜多，当学诸佛一切智智。何以故？诸佛所得一切智智，皆从般若波罗蜜多而得起故；一切般若波罗蜜多，皆从诸佛一切智智而得起故。所以者何？诸佛所得一切智智不异般若波罗蜜多，一切般若波罗蜜多不异诸佛一切智智，诸佛所得一切智智与此般若波罗蜜多，当知无二亦无二分。”——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尔时，具寿庆喜白佛言：“世尊，何缘如来、应、正等觉，不广称赞布施等五波罗蜜多广说乃至一切相智名字功德，但广称赞第六般若波罗蜜多名字功德？”佛告庆喜：“第六般若波</w:t>
      </w:r>
      <w:r w:rsidRPr="004E215E">
        <w:rPr>
          <w:rFonts w:hint="eastAsia"/>
          <w:color w:val="000000" w:themeColor="text1"/>
        </w:rPr>
        <w:lastRenderedPageBreak/>
        <w:t>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时，天帝释复白佛言：“甚深般若波罗蜜多是大波罗蜜多，是无上波罗蜜多，是无等等波罗蜜多。诸菩萨摩诃萨修行如是甚深般若波罗蜜多时，虽知一切有情心行境界差别，而不得我，不得有情乃至不得知者、见者，亦不得色、受、想、行、识，乃至不得六触为缘所生诸受，亦复不得布施波罗蜜多乃至般若波罗蜜多，如是乃至不得十八佛不共法及余无量无边佛法。何以故？非深般若波罗蜜多于一切法依有所得而出现故。所以者何？甚深般若波罗蜜多都无自性亦不可得，能得、所得及二依处性相皆空不可得故。”尔时，佛告天帝释言：“如是，如是，如汝所说。憍尸迦，诸菩萨摩诃萨以无所得而为方便，长夜修学甚深般若波罗蜜多，尚不得菩提及萨埵，况得菩萨摩诃萨？既不得菩萨摩诃萨，岂得菩萨摩诃萨法？尚不得菩萨摩诃萨法，况得诸佛无上正等菩提？”时，天帝释复白佛言：“诸菩萨摩诃萨为但应修甚深般若波罗蜜多，为亦应修余五波罗蜜多耶？”尔时，佛告天帝释言：“诸菩萨摩诃萨以无所得而为方便，具修六种波罗蜜多：修布施时，不得布施，不得施者，不得受者；修净戒时，不得净戒，不得持戒者，不得犯戒者；修安忍时，不得安忍，不得安忍者，不得忿恚者；修精进时，不得精进，不得精进者，不得懈怠者，不得精进所应作事，不得能作若身若心；修静虑时，不得静虑，不得静虑者，不得散乱者；修般若时，不得般若，不得具妙慧者，不得具恶慧者，不得般若所观诸法性相差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color w:val="000000" w:themeColor="text1"/>
        </w:rPr>
        <w:t>尔时，佛赞天帝释言：</w:t>
      </w:r>
      <w:r w:rsidRPr="004E215E">
        <w:rPr>
          <w:rFonts w:hint="eastAsia"/>
          <w:color w:val="000000" w:themeColor="text1"/>
        </w:rPr>
        <w:t>……</w:t>
      </w:r>
      <w:r w:rsidRPr="004E215E">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尊梵行者当知即是住不退转地菩萨摩诃萨，是菩萨摩诃萨亦依般若波罗蜜多精勤修学，证得无上正等菩提；声闻种性补特伽罗亦依般若波罗蜜多精勤修学，得阿罗汉果；独觉种性补特伽罗亦依般若波罗蜜多精勤修学，得独觉菩提；菩萨种性补特伽罗亦依般若波罗蜜多精勤修学，超诸声闻、独觉等地，证入菩萨正性离生，渐次修行诸菩萨行，得住菩萨不退转地。以是故，憍尸迦，若善男子、善女人等，欲以无量上妙华鬘乃至灯明，供养恭敬、尊重赞叹现在佛者，当书般若波罗蜜多甚深经典，以无量种上妙华鬘乃至灯明供养恭敬、尊重赞叹。——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rsidRPr="004E215E">
        <w:rPr>
          <w:color w:val="000000" w:themeColor="text1"/>
        </w:rPr>
        <w:t>憍尸迦，我已成佛，尚依般若波罗蜜多供养恭敬，况善男子、善女人等欲求无上正等菩提，而不依此甚深般若波罗蜜多精勤修学，供养恭敬、尊重赞叹？</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color w:val="000000" w:themeColor="text1"/>
        </w:rPr>
        <w:t>尔时，佛告天帝释言：</w:t>
      </w:r>
      <w:r w:rsidRPr="004E215E">
        <w:rPr>
          <w:rFonts w:hint="eastAsia"/>
          <w:color w:val="000000" w:themeColor="text1"/>
        </w:rPr>
        <w:t>……三世诸佛皆依般若波罗蜜多，精勤修学证得无上正等菩提。</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1部《大般若波罗蜜多经》第505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佛告善现：“慈氏菩萨当证无上正等觉时，当以色、受、想、行、识非常非无常、非乐非苦、非我非无我、非净非不净、非远离非不远离、非寂静非不寂静、非缚非脱、非有非空、非过去非未来非现在，宣说般若波罗蜜多；广说乃至当以一切智、道相智、一切相智非常非无常、非乐非苦、非我非无我、非净非不净、非远离非不远离、非寂静非不寂静、非缚非脱、非有非空、非过去非未来非现在，宣说般若波罗蜜多。”</w:t>
      </w:r>
      <w:r w:rsidRPr="004E215E">
        <w:rPr>
          <w:rFonts w:asciiTheme="minorEastAsia" w:hAnsiTheme="minorEastAsia" w:hint="eastAsia"/>
          <w:color w:val="000000" w:themeColor="text1"/>
          <w:szCs w:val="21"/>
        </w:rPr>
        <w:t>——乾隆大藏经第1部《大般若波罗蜜多经》第507卷</w:t>
      </w:r>
    </w:p>
    <w:p w:rsidR="003D3CD0" w:rsidRDefault="003D3CD0" w:rsidP="003D3CD0"/>
    <w:p w:rsidR="003D3CD0" w:rsidRPr="004E215E" w:rsidRDefault="003D3CD0" w:rsidP="003D3CD0">
      <w:pPr>
        <w:rPr>
          <w:rFonts w:asciiTheme="minorEastAsia" w:hAnsiTheme="minorEastAsia"/>
          <w:color w:val="000000" w:themeColor="text1"/>
          <w:szCs w:val="21"/>
        </w:rPr>
      </w:pPr>
      <w:r w:rsidRPr="004E215E">
        <w:rPr>
          <w:rFonts w:hint="eastAsia"/>
          <w:color w:val="000000" w:themeColor="text1"/>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4E215E">
        <w:rPr>
          <w:rFonts w:asciiTheme="minorEastAsia" w:hAnsiTheme="minorEastAsia" w:hint="eastAsia"/>
          <w:color w:val="000000" w:themeColor="text1"/>
          <w:szCs w:val="21"/>
        </w:rPr>
        <w:t>——乾隆大藏经第1部《大般若波罗蜜多经》第507卷</w:t>
      </w:r>
    </w:p>
    <w:p w:rsidR="003D3CD0" w:rsidRDefault="003D3CD0" w:rsidP="003D3CD0"/>
    <w:p w:rsidR="003D3CD0" w:rsidRPr="004E215E" w:rsidRDefault="003D3CD0" w:rsidP="003D3CD0">
      <w:pPr>
        <w:rPr>
          <w:color w:val="000000" w:themeColor="text1"/>
        </w:rPr>
      </w:pPr>
      <w:r w:rsidRPr="004E215E">
        <w:rPr>
          <w:rFonts w:asciiTheme="minorEastAsia" w:hAnsiTheme="minorEastAsia" w:hint="eastAsia"/>
          <w:color w:val="000000" w:themeColor="text1"/>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经第1部《大般若波罗蜜多经》第507卷</w:t>
      </w:r>
    </w:p>
    <w:p w:rsidR="003D3CD0" w:rsidRDefault="003D3CD0" w:rsidP="003D3CD0"/>
    <w:p w:rsidR="003D3CD0" w:rsidRPr="00E44868" w:rsidRDefault="003D3CD0" w:rsidP="003D3CD0">
      <w:r w:rsidRPr="004E215E">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4E215E">
        <w:rPr>
          <w:rFonts w:asciiTheme="minorEastAsia" w:hAnsiTheme="minorEastAsia" w:hint="eastAsia"/>
          <w:color w:val="000000" w:themeColor="text1"/>
          <w:szCs w:val="21"/>
        </w:rPr>
        <w:t>——乾隆大藏经第1部《大般若波罗蜜多经》第524卷</w:t>
      </w:r>
    </w:p>
    <w:p w:rsidR="001A4363" w:rsidRDefault="001A4363"/>
    <w:p w:rsidR="003D3CD0" w:rsidRDefault="003D3CD0"/>
    <w:p w:rsidR="003D3CD0" w:rsidRDefault="003D3CD0"/>
    <w:p w:rsidR="003D3CD0" w:rsidRDefault="003D3CD0"/>
    <w:p w:rsidR="003D3CD0" w:rsidRDefault="003D3CD0"/>
    <w:p w:rsidR="003D3CD0" w:rsidRDefault="003D3CD0"/>
    <w:p w:rsidR="003D3CD0" w:rsidRPr="003D3CD0" w:rsidRDefault="003D3CD0" w:rsidP="00117FF4">
      <w:pPr>
        <w:outlineLvl w:val="2"/>
        <w:rPr>
          <w:b/>
        </w:rPr>
      </w:pPr>
      <w:r w:rsidRPr="003D3CD0">
        <w:rPr>
          <w:rFonts w:hint="eastAsia"/>
          <w:b/>
        </w:rPr>
        <w:lastRenderedPageBreak/>
        <w:t>特别注意</w:t>
      </w:r>
    </w:p>
    <w:p w:rsidR="003D3CD0" w:rsidRDefault="003D3CD0"/>
    <w:p w:rsidR="006F3622" w:rsidRPr="00387F79" w:rsidRDefault="006F3622" w:rsidP="006F3622">
      <w:pPr>
        <w:rPr>
          <w:rFonts w:asciiTheme="minorEastAsia" w:hAnsiTheme="minorEastAsia"/>
          <w:color w:val="FF0000"/>
          <w:szCs w:val="21"/>
        </w:rPr>
      </w:pPr>
      <w:r w:rsidRPr="00387F79">
        <w:rPr>
          <w:rFonts w:asciiTheme="minorEastAsia" w:hAnsiTheme="minorEastAsia" w:hint="eastAsia"/>
          <w:color w:val="FF0000"/>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6F3622" w:rsidRDefault="006F3622" w:rsidP="006F3622"/>
    <w:p w:rsidR="006F3622" w:rsidRPr="00387F79" w:rsidRDefault="006F3622" w:rsidP="006F3622">
      <w:pPr>
        <w:rPr>
          <w:rFonts w:asciiTheme="minorEastAsia" w:hAnsiTheme="minorEastAsia"/>
          <w:color w:val="FF0000"/>
          <w:szCs w:val="21"/>
        </w:rPr>
      </w:pPr>
      <w:r w:rsidRPr="00387F79">
        <w:rPr>
          <w:rFonts w:asciiTheme="minorEastAsia" w:hAnsiTheme="minorEastAsia" w:hint="eastAsia"/>
          <w:color w:val="FF0000"/>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6F3622" w:rsidRDefault="006F3622" w:rsidP="006F3622"/>
    <w:p w:rsidR="006F3622" w:rsidRPr="006A647E" w:rsidRDefault="006F3622" w:rsidP="006F3622">
      <w:pPr>
        <w:rPr>
          <w:rFonts w:asciiTheme="minorEastAsia" w:hAnsiTheme="minorEastAsia"/>
          <w:color w:val="FF0000"/>
          <w:szCs w:val="21"/>
        </w:rPr>
      </w:pPr>
      <w:r w:rsidRPr="006A647E">
        <w:rPr>
          <w:rFonts w:asciiTheme="minorEastAsia" w:hAnsiTheme="minorEastAsia" w:hint="eastAsia"/>
          <w:color w:val="FF0000"/>
          <w:szCs w:val="2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6F3622" w:rsidRDefault="006F3622" w:rsidP="006F3622"/>
    <w:p w:rsidR="006F3622" w:rsidRPr="006A647E" w:rsidRDefault="006F3622" w:rsidP="006F3622">
      <w:pPr>
        <w:rPr>
          <w:rFonts w:asciiTheme="minorEastAsia" w:hAnsiTheme="minorEastAsia"/>
          <w:color w:val="FF0000"/>
          <w:szCs w:val="21"/>
        </w:rPr>
      </w:pPr>
      <w:r w:rsidRPr="006A647E">
        <w:rPr>
          <w:rFonts w:asciiTheme="minorEastAsia" w:hAnsiTheme="minorEastAsia" w:hint="eastAsia"/>
          <w:color w:val="FF0000"/>
          <w:szCs w:val="21"/>
        </w:rPr>
        <w:t>复次，舍利子，诸菩萨摩诃萨修行般若波罗蜜多时，应如是观：‘菩萨但有名，佛但有名，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w:t>
      </w:r>
      <w:r w:rsidRPr="006A647E">
        <w:rPr>
          <w:rFonts w:asciiTheme="minorEastAsia" w:hAnsiTheme="minorEastAsia" w:hint="eastAsia"/>
          <w:color w:val="FF0000"/>
          <w:szCs w:val="21"/>
        </w:rPr>
        <w:lastRenderedPageBreak/>
        <w:t>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6F3622" w:rsidRDefault="006F3622" w:rsidP="006F3622"/>
    <w:p w:rsidR="006F3622" w:rsidRPr="00922F99" w:rsidRDefault="006F3622" w:rsidP="006F3622">
      <w:pPr>
        <w:rPr>
          <w:rFonts w:asciiTheme="minorEastAsia" w:hAnsiTheme="minorEastAsia"/>
          <w:color w:val="FF0000"/>
          <w:szCs w:val="21"/>
        </w:rPr>
      </w:pPr>
      <w:r w:rsidRPr="00922F99">
        <w:rPr>
          <w:rFonts w:asciiTheme="minorEastAsia" w:hAnsiTheme="minorEastAsia" w:hint="eastAsia"/>
          <w:color w:val="FF0000"/>
          <w:szCs w:val="21"/>
        </w:rPr>
        <w:t>舍利子，诸菩萨摩诃萨如是修行甚深般若波罗蜜多，除诸佛慧，一切声闻、独觉等慧所不能及，以不可得空故。所以者何？是菩萨摩诃萨于名、所名俱无所得，以不观见、无执著故。舍利子，诸菩萨摩诃萨若能如是修行般若波罗蜜多，名善修行甚深般若波罗蜜多。——乾隆大藏经第1部《</w:t>
      </w:r>
      <w:r w:rsidRPr="00922F99">
        <w:rPr>
          <w:rFonts w:asciiTheme="minorEastAsia" w:hAnsiTheme="minorEastAsia"/>
          <w:color w:val="FF0000"/>
          <w:szCs w:val="21"/>
        </w:rPr>
        <w:t>大般若波罗蜜多经</w:t>
      </w:r>
      <w:r w:rsidRPr="00922F99">
        <w:rPr>
          <w:rFonts w:asciiTheme="minorEastAsia" w:hAnsiTheme="minorEastAsia" w:hint="eastAsia"/>
          <w:color w:val="FF0000"/>
          <w:szCs w:val="21"/>
        </w:rPr>
        <w:t>》第4卷</w:t>
      </w:r>
    </w:p>
    <w:p w:rsidR="006F3622" w:rsidRDefault="006F3622" w:rsidP="006F3622"/>
    <w:p w:rsidR="006F3622" w:rsidRPr="006A647E" w:rsidRDefault="006F3622" w:rsidP="006F3622">
      <w:pPr>
        <w:rPr>
          <w:rFonts w:asciiTheme="minorEastAsia" w:hAnsiTheme="minorEastAsia"/>
          <w:color w:val="FF0000"/>
          <w:szCs w:val="21"/>
        </w:rPr>
      </w:pPr>
      <w:r w:rsidRPr="006A647E">
        <w:rPr>
          <w:rFonts w:asciiTheme="minorEastAsia" w:hAnsiTheme="minorEastAsia" w:hint="eastAsia"/>
          <w:color w:val="FF0000"/>
          <w:szCs w:val="21"/>
        </w:rPr>
        <w:t>佛言：“舍利子，修行般若波罗蜜多诸菩萨摩诃萨皆作是念：‘我当修行布施、净戒、安忍、精进、静虑、般若波罗蜜多，乃至我当永拔一切烦恼习气，证得无上正等菩提，方便安立无量、无数、无边有情于无余依般涅槃界。’”——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6F3622" w:rsidRDefault="006F3622" w:rsidP="006F3622"/>
    <w:p w:rsidR="006F3622" w:rsidRPr="00C53C2C" w:rsidRDefault="006F3622" w:rsidP="006F3622">
      <w:pPr>
        <w:rPr>
          <w:rFonts w:asciiTheme="minorEastAsia" w:hAnsiTheme="minorEastAsia"/>
          <w:color w:val="FF0000"/>
          <w:szCs w:val="21"/>
        </w:rPr>
      </w:pPr>
      <w:r w:rsidRPr="00C53C2C">
        <w:rPr>
          <w:rFonts w:asciiTheme="minorEastAsia" w:hAnsiTheme="minorEastAsia" w:hint="eastAsia"/>
          <w:color w:val="FF0000"/>
          <w:szCs w:val="2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w:t>
      </w:r>
      <w:r w:rsidRPr="00C53C2C">
        <w:rPr>
          <w:rFonts w:asciiTheme="minorEastAsia" w:hAnsiTheme="minorEastAsia" w:hint="eastAsia"/>
          <w:color w:val="FF0000"/>
          <w:szCs w:val="21"/>
        </w:rPr>
        <w:lastRenderedPageBreak/>
        <w:t>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1部《</w:t>
      </w:r>
      <w:r w:rsidRPr="00C53C2C">
        <w:rPr>
          <w:rFonts w:asciiTheme="minorEastAsia" w:hAnsiTheme="minorEastAsia"/>
          <w:color w:val="FF0000"/>
          <w:szCs w:val="21"/>
        </w:rPr>
        <w:t>大般若波罗蜜多经</w:t>
      </w:r>
      <w:r w:rsidRPr="00C53C2C">
        <w:rPr>
          <w:rFonts w:asciiTheme="minorEastAsia" w:hAnsiTheme="minorEastAsia" w:hint="eastAsia"/>
          <w:color w:val="FF0000"/>
          <w:szCs w:val="21"/>
        </w:rPr>
        <w:t>》第9卷</w:t>
      </w:r>
    </w:p>
    <w:p w:rsidR="006F3622" w:rsidRPr="00C53C2C" w:rsidRDefault="006F3622" w:rsidP="006F3622">
      <w:pPr>
        <w:rPr>
          <w:rFonts w:asciiTheme="minorEastAsia" w:hAnsiTheme="minorEastAsia"/>
          <w:color w:val="FF0000"/>
          <w:szCs w:val="21"/>
        </w:rPr>
      </w:pPr>
    </w:p>
    <w:p w:rsidR="006F3622" w:rsidRPr="00C53C2C" w:rsidRDefault="006F3622" w:rsidP="006F3622">
      <w:pPr>
        <w:rPr>
          <w:rFonts w:asciiTheme="minorEastAsia" w:hAnsiTheme="minorEastAsia"/>
          <w:color w:val="FF0000"/>
          <w:szCs w:val="21"/>
        </w:rPr>
      </w:pPr>
      <w:r w:rsidRPr="00C53C2C">
        <w:rPr>
          <w:rFonts w:asciiTheme="minorEastAsia" w:hAnsiTheme="minorEastAsia" w:hint="eastAsia"/>
          <w:color w:val="FF0000"/>
          <w:szCs w:val="21"/>
        </w:rPr>
        <w:t>如是，舍利子，诸菩萨摩诃萨修行般若波罗蜜多时，所获功德最上最妙不可思议，一切声闻及诸独觉皆所非有。舍利子，此菩萨摩诃萨如是功德既圆满已，复以殊胜布施、爱语、利行、同事成熟有情，复以种种坚固大愿勇猛精进严净佛土，由斯疾证所求无上正等菩提。复次，舍利子，诸菩萨摩诃萨修行般若波罗蜜多时，于一切有情若劣若胜、若好若丑起平等心。是菩萨摩诃萨于一切有情起平等心已，复起利益安乐之心。是菩萨摩诃萨于一切有情起利益安乐心已，于一切法性皆得平等。是菩萨摩诃萨于一切法性得平等已，普能安立一切有情，于一切法平等性中作大饶益。舍利子，是菩萨摩诃萨由此因缘，于现法中得十方界一切如来、应、正等觉共所护念，亦得十方一切菩萨摩诃萨众共所称赞，亦得一切声闻、独觉修梵行者共所敬爱，亦为一切世间天、人、阿素洛等供养恭敬、尊重赞叹。舍利子，是菩萨摩诃萨由此因缘，随所生处，眼常不见不可爱色，耳常不闻不可爱声，鼻常不嗅不可爱香，舌常不尝不可爱味，身常不觉不可爱触，意常不取不可爱法。舍利子，是菩萨摩诃萨由此因缘，所获功德转增转胜，乃至无上正等菩提常无退转。——乾隆大藏经第1部《</w:t>
      </w:r>
      <w:r w:rsidRPr="00C53C2C">
        <w:rPr>
          <w:rFonts w:asciiTheme="minorEastAsia" w:hAnsiTheme="minorEastAsia"/>
          <w:color w:val="FF0000"/>
          <w:szCs w:val="21"/>
        </w:rPr>
        <w:t>大般若波罗蜜多经</w:t>
      </w:r>
      <w:r w:rsidRPr="00C53C2C">
        <w:rPr>
          <w:rFonts w:asciiTheme="minorEastAsia" w:hAnsiTheme="minorEastAsia" w:hint="eastAsia"/>
          <w:color w:val="FF0000"/>
          <w:szCs w:val="21"/>
        </w:rPr>
        <w:t>》第9卷</w:t>
      </w:r>
    </w:p>
    <w:p w:rsidR="006F3622" w:rsidRDefault="006F3622" w:rsidP="006F3622"/>
    <w:p w:rsidR="006F3622" w:rsidRPr="006267E5" w:rsidRDefault="006F3622" w:rsidP="006F3622">
      <w:pPr>
        <w:rPr>
          <w:rFonts w:asciiTheme="minorEastAsia" w:hAnsiTheme="minorEastAsia"/>
          <w:color w:val="FF0000"/>
          <w:szCs w:val="21"/>
        </w:rPr>
      </w:pPr>
      <w:r w:rsidRPr="006267E5">
        <w:rPr>
          <w:rFonts w:asciiTheme="minorEastAsia" w:hAnsiTheme="minorEastAsia" w:hint="eastAsia"/>
          <w:color w:val="FF0000"/>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6267E5">
        <w:rPr>
          <w:rFonts w:asciiTheme="minorEastAsia" w:hAnsiTheme="minorEastAsia"/>
          <w:color w:val="FF0000"/>
          <w:szCs w:val="21"/>
        </w:rPr>
        <w:t>如是，善现，诸菩萨摩诃萨修行般若波罗蜜多，应如实觉名假、法假。</w:t>
      </w:r>
      <w:r w:rsidRPr="006267E5">
        <w:rPr>
          <w:rFonts w:asciiTheme="minorEastAsia" w:hAnsiTheme="minorEastAsia" w:hint="eastAsia"/>
          <w:color w:val="FF0000"/>
          <w:szCs w:val="21"/>
        </w:rPr>
        <w:t>——乾隆大藏经第1部《</w:t>
      </w:r>
      <w:r w:rsidRPr="006267E5">
        <w:rPr>
          <w:rFonts w:asciiTheme="minorEastAsia" w:hAnsiTheme="minorEastAsia"/>
          <w:color w:val="FF0000"/>
          <w:szCs w:val="21"/>
        </w:rPr>
        <w:t>大般若波罗蜜多经</w:t>
      </w:r>
      <w:r w:rsidRPr="006267E5">
        <w:rPr>
          <w:rFonts w:asciiTheme="minorEastAsia" w:hAnsiTheme="minorEastAsia" w:hint="eastAsia"/>
          <w:color w:val="FF0000"/>
          <w:szCs w:val="21"/>
        </w:rPr>
        <w:t>》第13卷</w:t>
      </w:r>
    </w:p>
    <w:p w:rsidR="006F3622" w:rsidRDefault="006F3622" w:rsidP="006F3622"/>
    <w:p w:rsidR="006F3622" w:rsidRPr="00D57BA2" w:rsidRDefault="006F3622" w:rsidP="006F3622">
      <w:pPr>
        <w:rPr>
          <w:rFonts w:asciiTheme="minorEastAsia" w:hAnsiTheme="minorEastAsia"/>
          <w:color w:val="FF0000"/>
          <w:szCs w:val="21"/>
        </w:rPr>
      </w:pPr>
      <w:r w:rsidRPr="00D57BA2">
        <w:rPr>
          <w:rFonts w:asciiTheme="minorEastAsia" w:hAnsiTheme="minorEastAsia" w:hint="eastAsia"/>
          <w:color w:val="FF0000"/>
          <w:szCs w:val="21"/>
        </w:rPr>
        <w:t>尔时，具寿善现白佛言：“世尊，若菩萨摩诃萨欲证无上正等菩提修学般若波罗蜜多时，当如幻士修学般若波罗蜜多，于一切事无所分别。何以故？当知幻士即五蕴等，五蕴等即幻士故。”——乾隆大藏经第1部《</w:t>
      </w:r>
      <w:r w:rsidRPr="00D57BA2">
        <w:rPr>
          <w:rFonts w:asciiTheme="minorEastAsia" w:hAnsiTheme="minorEastAsia"/>
          <w:color w:val="FF0000"/>
          <w:szCs w:val="21"/>
        </w:rPr>
        <w:t>大般若波罗蜜多经</w:t>
      </w:r>
      <w:r w:rsidRPr="00D57BA2">
        <w:rPr>
          <w:rFonts w:asciiTheme="minorEastAsia" w:hAnsiTheme="minorEastAsia" w:hint="eastAsia"/>
          <w:color w:val="FF0000"/>
          <w:szCs w:val="21"/>
        </w:rPr>
        <w:t>》第42卷</w:t>
      </w:r>
    </w:p>
    <w:p w:rsidR="006F3622" w:rsidRDefault="006F3622" w:rsidP="006F3622"/>
    <w:p w:rsidR="006F3622" w:rsidRPr="00E341F9" w:rsidRDefault="006F3622" w:rsidP="006F3622">
      <w:pPr>
        <w:rPr>
          <w:rFonts w:asciiTheme="minorEastAsia" w:hAnsiTheme="minorEastAsia"/>
          <w:color w:val="FF0000"/>
          <w:szCs w:val="21"/>
        </w:rPr>
      </w:pPr>
      <w:r w:rsidRPr="00E341F9">
        <w:rPr>
          <w:rFonts w:asciiTheme="minorEastAsia" w:hAnsiTheme="minorEastAsia" w:hint="eastAsia"/>
          <w:color w:val="FF0000"/>
          <w:szCs w:val="2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6F3622" w:rsidRDefault="006F3622" w:rsidP="006F3622"/>
    <w:p w:rsidR="006F3622" w:rsidRPr="000D5A4B" w:rsidRDefault="006F3622" w:rsidP="006F3622">
      <w:pPr>
        <w:rPr>
          <w:rFonts w:asciiTheme="minorEastAsia" w:hAnsiTheme="minorEastAsia"/>
          <w:color w:val="FF0000"/>
          <w:szCs w:val="21"/>
        </w:rPr>
      </w:pPr>
      <w:r w:rsidRPr="000D5A4B">
        <w:rPr>
          <w:rFonts w:asciiTheme="minorEastAsia" w:hAnsiTheme="minorEastAsia" w:hint="eastAsia"/>
          <w:color w:val="FF0000"/>
          <w:szCs w:val="2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萨摩诃萨行不起著不著想，是行般若波罗蜜多。善现，菩萨摩诃萨如是行般若波罗蜜多时，于诸佛无上正等菩提不起著不著想，是行般若波罗蜜多。——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》第291卷</w:t>
      </w:r>
    </w:p>
    <w:p w:rsidR="006F3622" w:rsidRDefault="006F3622" w:rsidP="006F3622"/>
    <w:p w:rsidR="006F3622" w:rsidRPr="000D5A4B" w:rsidRDefault="006F3622" w:rsidP="006F3622">
      <w:pPr>
        <w:rPr>
          <w:rFonts w:asciiTheme="minorEastAsia" w:hAnsiTheme="minorEastAsia"/>
          <w:color w:val="FF0000"/>
          <w:szCs w:val="21"/>
        </w:rPr>
      </w:pPr>
      <w:r w:rsidRPr="000D5A4B">
        <w:rPr>
          <w:rFonts w:asciiTheme="minorEastAsia" w:hAnsiTheme="minorEastAsia" w:hint="eastAsia"/>
          <w:color w:val="FF0000"/>
          <w:szCs w:val="2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w:t>
      </w:r>
      <w:r w:rsidRPr="000D5A4B">
        <w:rPr>
          <w:rFonts w:asciiTheme="minorEastAsia" w:hAnsiTheme="minorEastAsia" w:hint="eastAsia"/>
          <w:color w:val="FF0000"/>
          <w:szCs w:val="21"/>
        </w:rPr>
        <w:lastRenderedPageBreak/>
        <w:t>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》第292卷</w:t>
      </w:r>
    </w:p>
    <w:p w:rsidR="006F3622" w:rsidRDefault="006F3622" w:rsidP="006F3622"/>
    <w:p w:rsidR="006F3622" w:rsidRPr="000D5A4B" w:rsidRDefault="006F3622" w:rsidP="006F3622">
      <w:pPr>
        <w:rPr>
          <w:color w:val="FF0000"/>
        </w:rPr>
      </w:pPr>
      <w:r w:rsidRPr="000D5A4B">
        <w:rPr>
          <w:rFonts w:asciiTheme="minorEastAsia" w:hAnsiTheme="minorEastAsia" w:hint="eastAsia"/>
          <w:color w:val="FF0000"/>
          <w:szCs w:val="21"/>
        </w:rPr>
        <w:t>佛言：“善现，若菩萨摩诃萨行般若波罗蜜多时，不见色若增若减，不见受、想、行、识若增若减，是菩萨摩诃萨修行般若波罗蜜多速得圆满。……善现，若菩萨摩诃萨行般若波罗蜜多时，不见无明若增若减，不见行、识、名色、六处、触、受、爱、取、有、生、老死愁叹苦忧恼若增若减，是菩萨摩诃萨修行般若波罗蜜多速得圆满。……善现，若菩萨摩诃萨行般若波罗蜜多时，不见布施波罗蜜多若增若减，不见净戒、安忍、精进、静虑、般若波罗蜜多若增若减，是菩萨摩诃萨修行般若波罗蜜多速得圆满。……善现，若菩萨摩诃萨行般若波罗蜜多时，不见菩萨十地若增若减，是菩萨摩诃萨修行般若波罗蜜多速得圆满。……复次，善现，若菩萨摩诃萨行般若波罗蜜多时，不见是法、不见非法，不见有漏、不见无漏，不见有为、不见无为，是菩萨摩诃萨修行般若波罗蜜多速得圆满。……善现，若菩萨摩诃萨行般若波罗蜜多时，不见过去、不见未来、不见现在，不见善、不见不善、不见无记，不见欲界、不见色界、不见无色界，是菩萨摩诃萨修行般若波罗蜜多速得圆满。……善现，若菩萨摩诃萨行般若波罗蜜多时，不见布施波罗蜜多，不见净戒、安忍、精进、静虑、般若波罗蜜多，是菩萨摩诃萨修行般若波罗蜜多速得圆满。”——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》第300卷</w:t>
      </w:r>
    </w:p>
    <w:p w:rsidR="006F3622" w:rsidRDefault="006F3622" w:rsidP="006F3622"/>
    <w:p w:rsidR="006F3622" w:rsidRDefault="006F3622" w:rsidP="006F3622">
      <w:pPr>
        <w:rPr>
          <w:rFonts w:asciiTheme="minorEastAsia" w:hAnsiTheme="minorEastAsia"/>
          <w:color w:val="FF0000"/>
          <w:szCs w:val="21"/>
        </w:rPr>
      </w:pPr>
      <w:r w:rsidRPr="00B56DFD">
        <w:rPr>
          <w:rFonts w:hint="eastAsia"/>
          <w:color w:val="FF0000"/>
        </w:rPr>
        <w:t>具寿善现白佛言：世尊，若菩萨摩诃萨都无所行是行般若波罗蜜多，初修业菩萨摩诃萨云何当行般若波罗蜜多？佛言：善现，菩萨摩诃萨从初发心，应于一切法常学无所得。善现，是菩萨摩诃萨修布施时，以无所得而为方便应修布施；修净戒、安忍、精进、静虑、般若时，以无所得而为方便应修净戒乃至般若。善现，是菩萨摩诃萨住内空时，以无所得而为方便应住内空；住外空、内外空、空空、大空、胜义空、有为空、无为空、毕竟空、无际空、散空、无变异空、本性空、自相空、共相空、一切法空、不可得空、无性空、自性空、无性自性空时，以无所得而为方便应住外空乃至无性自性空。善现，是菩萨摩诃萨住真如时，以无所得而为方便应住真如；住法界、法性、不虚妄性、不变异性、平等性、离生性、法定、法住、实际、虚空界、不思议界时，以无所得而为方便应住法界乃至不思议界。善现，是菩萨摩诃萨修四念住时，以无所得而为方便应修四念住；修四正断、四神足、五根、五力、七等觉支、八圣道支时，以无所得而为方便应修四正断乃至八圣道支。善现，是菩萨摩诃萨住苦圣谛时，以无所得而为方便应住苦圣谛；住集、灭、道圣谛时，以无所得而为方便应住集、灭、道圣谛。善现，是菩萨摩诃萨修四静虑时，以无所得而为方便应修四静虑；修四无量、四无色定时，以无所得而为方便应修四无量、四无色定。善现，是菩萨摩诃萨修空解脱门时，以无所得而为方便应修空解脱门；修无相、无愿解脱门时，以无所得而为方便应修无相、无愿解脱门。善现，是菩萨摩诃萨修八解脱时，以无所得而为方便应修八解脱；修八胜处、九次第定、十遍处时，以无所得而为方便应修八胜处、九次第定、十遍处。善现，是菩萨摩诃萨修三摩地门时，以无所得而为方便应修三摩地门；修陀罗尼门时，以无所得而为方便应修陀罗尼门。善现，是菩萨摩诃萨修五眼时，以无所得而为方便应修五眼；修六神通时，以无所得而为方便应修六神通。善现，是菩萨摩诃萨修佛十力时，以无所得而为方便应修佛十力；修四无所畏、四无碍解、大慈、大悲、大喜、大舍、十八佛不共法时，以无所得而为方便应修四无所畏乃至十八佛不共法。善现，是菩萨摩诃萨修无忘失法时，以无所得而为方便应修无忘失法；修恒住舍性时，以无所得而为方便应修恒住舍性。善现，是菩萨摩诃萨修一切智时，以无所</w:t>
      </w:r>
      <w:r w:rsidRPr="00B56DFD">
        <w:rPr>
          <w:rFonts w:hint="eastAsia"/>
          <w:color w:val="FF0000"/>
        </w:rPr>
        <w:lastRenderedPageBreak/>
        <w:t>得而为方便应修一切智；修道相智、一切相智时，以无所得而为方便应修道相智、一切相智。</w:t>
      </w:r>
      <w:r w:rsidRPr="00B56DFD">
        <w:rPr>
          <w:rFonts w:asciiTheme="minorEastAsia" w:hAnsiTheme="minorEastAsia" w:hint="eastAsia"/>
          <w:color w:val="FF0000"/>
          <w:szCs w:val="21"/>
        </w:rPr>
        <w:t>——乾隆大藏经第1部《大般若波罗蜜多经》第361卷</w:t>
      </w:r>
    </w:p>
    <w:p w:rsidR="006F3622" w:rsidRPr="00B56DFD" w:rsidRDefault="006F3622" w:rsidP="006F3622">
      <w:pPr>
        <w:rPr>
          <w:rFonts w:asciiTheme="minorEastAsia" w:hAnsiTheme="minorEastAsia"/>
          <w:color w:val="FF0000"/>
          <w:szCs w:val="21"/>
        </w:rPr>
      </w:pPr>
    </w:p>
    <w:p w:rsidR="006F3622" w:rsidRPr="00E26EAE" w:rsidRDefault="006F3622" w:rsidP="006F3622">
      <w:pPr>
        <w:rPr>
          <w:rFonts w:asciiTheme="minorEastAsia" w:hAnsiTheme="minorEastAsia"/>
          <w:color w:val="FF0000"/>
          <w:szCs w:val="21"/>
        </w:rPr>
      </w:pPr>
      <w:r w:rsidRPr="00E26EAE">
        <w:rPr>
          <w:rFonts w:asciiTheme="minorEastAsia" w:hAnsiTheme="minorEastAsia" w:hint="eastAsia"/>
          <w:color w:val="FF0000"/>
          <w:szCs w:val="21"/>
        </w:rPr>
        <w:t>具寿善现白佛言：“世尊，云何名有所得？云何名无所得？”佛言：“善现，诸有二者，名有所得；诸无二者，名无所得。”“世尊，云何名有二？云何名无二？”“善现，诸眼、诸色为二，诸耳、诸声为二，诸鼻、诸香为二，诸舌、诸味为二，诸身、诸触为二，诸意、诸法为二，有色、无色为二，有见、无见为二，有对、无对为二，有漏、无漏为二，有为、无为为二，世间、出世间为二，生死、涅槃为二，异生法、异生为二，预流法、预流为二，一来法、一来为二，不还法、不还为二，阿罗汉法、阿罗汉为二，独觉菩提、独觉为二，菩萨摩诃萨行、菩萨摩诃萨为二，诸佛无上正等菩提、诸佛为二。如是一切有戏论者皆名有二。“善现，非眼、非色为无二，非耳、非声为无二，非鼻、非香为无二，非舌、非味为无二，非身、非触为无二，非意、非法为无二，非有色、非无色为无二，非有见、非无见为无二，非有对、非无对为无二，非有漏、非无漏为无二，非有为、非无为为无二，非世间、非出世间为无二，非生死、非涅槃为无二，非异生法、非异生为无二，非预流法、非预流为无二，非一来法、非一来为无二，非不还法、非不还为无二，非阿罗汉法、非阿罗汉为无二，非独觉菩提、非独觉为无二，非菩萨摩诃萨行、非菩萨摩诃萨为无二，非诸佛无上正等菩提、非诸佛为无二。如是一切离戏论者皆名无二。”——乾隆大藏经第1部《大般若波罗蜜多经》第361卷</w:t>
      </w:r>
    </w:p>
    <w:p w:rsidR="006F3622" w:rsidRDefault="006F3622" w:rsidP="006F3622"/>
    <w:p w:rsidR="006F3622" w:rsidRPr="00E26EAE" w:rsidRDefault="006F3622" w:rsidP="006F3622">
      <w:pPr>
        <w:rPr>
          <w:rFonts w:asciiTheme="minorEastAsia" w:hAnsiTheme="minorEastAsia"/>
          <w:color w:val="FF0000"/>
          <w:szCs w:val="21"/>
        </w:rPr>
      </w:pPr>
      <w:r w:rsidRPr="00E26EAE">
        <w:rPr>
          <w:rFonts w:asciiTheme="minorEastAsia" w:hAnsiTheme="minorEastAsia" w:hint="eastAsia"/>
          <w:color w:val="FF0000"/>
          <w:szCs w:val="21"/>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1部《大般若波罗蜜多经》第361卷</w:t>
      </w:r>
    </w:p>
    <w:p w:rsidR="006F3622" w:rsidRDefault="006F3622" w:rsidP="006F3622"/>
    <w:p w:rsidR="006F3622" w:rsidRPr="00EB4C44" w:rsidRDefault="006F3622" w:rsidP="006F3622">
      <w:r w:rsidRPr="00A929B3">
        <w:rPr>
          <w:rFonts w:asciiTheme="minorEastAsia" w:hAnsiTheme="minorEastAsia" w:hint="eastAsia"/>
          <w:color w:val="FF0000"/>
          <w:szCs w:val="21"/>
        </w:rPr>
        <w:t>具寿善现白佛言：“世尊，若菩萨摩诃萨行般若波罗蜜多时，不著有所得、不著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1部《大般若波罗蜜多经》第361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舍利子，修行般若波罗蜜多菩萨摩诃萨，与如是等空相应时，不见色若相应若不相应，不</w:t>
      </w: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见受、想、行、识若相应若不相应。何以故？舍利子，是菩萨摩诃萨不见色若是生法、若是灭法，不见受、想、行、识若是生法、若是灭法；不见色若是染法、若是净法，不见受、想、行、识若是染法、若是净法。舍利子，是菩萨摩诃萨不见色与受合，不见受与想合，不见想与行合，不见行与识合。何以故？舍利子，无有少法与少法合，本性空故。所以者何？舍利子，诸色空，彼非色；诸受、想、行、识空，彼非受、想、行、识。何以故？舍利子，诸色空，彼非变碍相；诸受空，彼非领纳相；诸想空，彼非取像相；诸行空，彼非造作相；诸识空，彼非了别相。何以故？舍利子，色不异空，空不异色，色即是空，空即是色；受、想、行、识不异空，空不异受、想、行、识，受、想、行、识即是空，空即是受、想、行、识。何以故？舍利子，是诸法空相，不生不灭，不染不净，不增不减，非过去、非未来、非现在。舍利子，如是空中无色，无受、想、行、识；无地界，无水、火、风、空、识界；无眼处，</w:t>
      </w:r>
      <w:r w:rsidRPr="004E215E">
        <w:rPr>
          <w:rFonts w:asciiTheme="minorEastAsia" w:hAnsiTheme="minorEastAsia" w:hint="eastAsia"/>
          <w:color w:val="000000" w:themeColor="text1"/>
          <w:szCs w:val="21"/>
        </w:rPr>
        <w:lastRenderedPageBreak/>
        <w:t>无耳、鼻、舌、身、意处；无色处，无声、香、味、触、法处；无眼界，无耳、鼻、舌、身、意界；无色界，无声、香、味、触、法界；无眼识界，无耳、鼻、舌、身、意识界；无眼触，无耳、鼻、舌、身、意触；无眼触为缘所生诸受，无耳、鼻、舌、身、意触为缘所生诸受；无无明生，无无明灭，无行、识、名色、六处、触、受、爱、取、有、生、老死愁叹苦忧恼生，无行乃至老死愁叹苦忧恼灭；无苦圣谛，无集、灭、道圣谛；无得，无现观；无预流，无预流果；无一来，无一来果；无不还，无不还果；无阿罗汉，无阿罗汉果；无独觉，无独觉菩提；无菩萨，无菩萨行；无佛，无佛菩提。舍利子，修行般若波罗蜜多菩萨摩诃萨，与如是等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何等名为是菩萨摩诃萨所成胜智？”佛告具寿舍利子言：“舍利子，是菩萨摩诃萨成此智故，普见十方殑伽沙等诸佛世界一切如来、应、正等觉，普闻彼佛所说正法，普见彼会一切声闻、菩萨僧等，亦见彼土清净功德庄严之相。舍利子，是菩萨摩诃萨成此智故，不起世界想，不起如来想，不起正法想，不起菩萨想，不起声闻想，不起独觉想，不起自想，不起他想，不起佛土想。又，舍利子，诸菩萨摩诃萨由此智故，虽行布施波罗蜜多，而不得布施波罗蜜多；虽行净戒、安忍、精进、静虑、般若波罗蜜多，而不得净戒、安忍、精进、静虑、般若波罗蜜多……舍利子，是名菩萨摩诃萨所成胜智。诸菩萨摩诃萨由成此智，速能圆满一切佛法。虽能圆满一切佛法，而于诸法无执无取，以一切法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诸取相者皆是烦恼。何等为相？所谓色相，受、想、行、识相，乃至一切陀罗尼门相、一切三摩地门相。于此诸相而取著者，名为烦恼。——乾隆大藏经第1部《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云何诸佛甚深般若波罗蜜多说示世间五蕴实相？”“善现，诸佛般若波罗蜜多，俱不说示五蕴有成有坏、有生有灭、有染有净、有增有减、有入有出，俱不说示五蕴有过去有未来有现在、有善有不善有无记、有欲界系有色界系有无色界系。所以者何？善现，非诸空法有成有坏，非无相法有成有坏，非无愿法有成有坏，非无作法有成有坏，非无生灭法有成有坏，非无体性法有成有坏。善现，诸佛般若波罗蜜多如是说示五蕴实相。此五蕴相即是世间，是故世间亦无成坏、生灭等相。”——乾隆大藏经第1部《大般若波罗蜜多经》第305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如是，如是，如汝所说，诸佛无上正等菩提，极难信解，甚难可得。天子当知，我亦现觉一切法相，证得无上正等菩提，而都不得胜义法相可说名为此是能证、此是所证、此是证处、此是证时及可说为由此而证。何以故？诸天子，以一切法毕竟净故，有为无为毕竟空故。”——乾隆大藏经第1部《大般若波罗蜜多经》第323卷</w:t>
      </w:r>
    </w:p>
    <w:p w:rsidR="006F3622" w:rsidRDefault="006F3622" w:rsidP="006F3622"/>
    <w:p w:rsidR="006F3622" w:rsidRDefault="006F3622" w:rsidP="006F3622">
      <w:r w:rsidRPr="004E215E">
        <w:rPr>
          <w:rFonts w:asciiTheme="minorEastAsia" w:hAnsiTheme="minorEastAsia" w:hint="eastAsia"/>
          <w:color w:val="000000" w:themeColor="text1"/>
          <w:szCs w:val="21"/>
        </w:rPr>
        <w:t>时，舍利子谓善现言：“具寿善现，由是因缘，诸佛无上正等菩提，极难信解，甚难证得。所以者何？诸菩萨摩诃萨观一切法都无自性皆如虚空。譬如虚空不作是念：‘我当信解速证无上正等菩提。’诸菩萨摩诃萨亦应如是不作是念：‘我当信解速证无上正等菩提。’何以故？善现，诸法皆空与虚空等，诸菩萨摩诃萨要信解一切法与虚空等及能证知，乃得无上正等菩提。善现，若菩萨摩诃萨信解一切法皆与虚空等，便于无上正等菩提易生信解、易证得者，则不应有殑伽沙等菩萨摩诃萨，擐大功德铠发趣无上正等菩提，于其中间而有退屈。故知无上正等菩提，极难信解，甚难证得。”——乾隆大藏经第1部《大般若波罗蜜多经》第323</w:t>
      </w:r>
      <w:r w:rsidRPr="004E215E">
        <w:rPr>
          <w:rFonts w:asciiTheme="minorEastAsia" w:hAnsiTheme="minorEastAsia" w:hint="eastAsia"/>
          <w:color w:val="000000" w:themeColor="text1"/>
          <w:szCs w:val="21"/>
        </w:rPr>
        <w:lastRenderedPageBreak/>
        <w:t>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皆以无性为自性者，菩萨摩诃萨见何等义，为欲利乐诸有情故，求趣无上正等菩提？”佛言：“善现，以一切法皆以无性为自性故，菩萨摩诃萨为欲利乐诸有情故，求趣无上正等菩提。何以故？善现，诸有情类具断、常见，住有所得难可调伏，愚痴颠倒难可解脱。善现，住有所得者，由有所得想，无得、无现观，亦无无上正等菩提。”具寿善现白佛言：“世尊，无所得者，为有得、有现观、有无上正等菩提不？”佛言：“善现，若无所得，即是得、即是现观、即是无上正等菩提，以不坏法界故。善现，若有于是无所得中，欲有所得、欲得现观、欲得无上正等菩提，当知彼为欲坏法界。”——乾隆大藏经第1部《大般若波罗蜜多经》第372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1部《大般若波罗蜜多经》第383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4E215E">
        <w:rPr>
          <w:rFonts w:asciiTheme="minorEastAsia" w:hAnsiTheme="minorEastAsia" w:hint="eastAsia"/>
          <w:color w:val="000000" w:themeColor="text1"/>
          <w:szCs w:val="21"/>
        </w:rPr>
        <w:t>——乾隆大藏经第1部《大般若波罗蜜多经》第392卷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舍利子，诸菩萨摩诃萨虽作是事，而于有情及一切法都无所得，不作是念：‘我以此法调伏如是诸有情类。</w:t>
      </w:r>
      <w:r w:rsidRPr="004E215E">
        <w:rPr>
          <w:rFonts w:asciiTheme="minorEastAsia" w:hAnsiTheme="minorEastAsia" w:hint="eastAsia"/>
          <w:color w:val="000000" w:themeColor="text1"/>
          <w:szCs w:val="21"/>
        </w:rPr>
        <w:t>——乾隆大藏经第1部《大般若波罗蜜多经》第392卷</w:t>
      </w:r>
    </w:p>
    <w:p w:rsidR="006F3622" w:rsidRDefault="006F3622" w:rsidP="006F3622"/>
    <w:p w:rsidR="006F3622" w:rsidRDefault="006F3622" w:rsidP="006F3622">
      <w:pPr>
        <w:rPr>
          <w:rFonts w:asciiTheme="minorEastAsia" w:hAnsiTheme="minorEastAsia"/>
          <w:color w:val="000000" w:themeColor="text1"/>
          <w:szCs w:val="21"/>
        </w:rPr>
      </w:pPr>
      <w:r w:rsidRPr="004E215E">
        <w:rPr>
          <w:rFonts w:hint="eastAsia"/>
          <w:color w:val="000000" w:themeColor="text1"/>
        </w:rPr>
        <w:t>“善现，如是，如是，如汝所说。善现，定无有法诸菩萨摩诃萨所不应学，诸菩萨摩诃萨不学此法，必不能得所求无上正等菩提。何以故？善现，若菩萨摩诃萨不学一切法，终不能得一切智智。”</w:t>
      </w:r>
      <w:r w:rsidRPr="004E215E">
        <w:rPr>
          <w:rFonts w:asciiTheme="minorEastAsia" w:hAnsiTheme="minorEastAsia" w:hint="eastAsia"/>
          <w:color w:val="000000" w:themeColor="text1"/>
          <w:szCs w:val="21"/>
        </w:rPr>
        <w:t>——乾隆大藏经第1部《大般若波罗蜜多经》第393卷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尔时，具寿善现白佛言：“世尊，诸菩萨摩诃萨为但安住如是般若波罗蜜多，能作如是方便善巧，为亦住余法耶？”佛告善现：“岂有余法不入般若波罗蜜多？云何复疑为住余法？”</w:t>
      </w:r>
      <w:r w:rsidRPr="004E215E">
        <w:rPr>
          <w:rFonts w:asciiTheme="minorEastAsia" w:hAnsiTheme="minorEastAsia" w:hint="eastAsia"/>
          <w:color w:val="000000" w:themeColor="text1"/>
          <w:szCs w:val="21"/>
        </w:rPr>
        <w:t>——乾隆大藏经第1部《大般若波罗蜜多经》第394卷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lastRenderedPageBreak/>
        <w:t>如是，善现，诸菩萨摩诃萨修行般若波罗蜜多时，应引发神通波罗蜜多。是菩萨摩诃萨修习神通波罗蜜多得圆满故，随意所乐受种种身，不为苦乐过失所染；如佛化身虽能施作种种事业，而不为彼苦乐过失之所杂染。善现，诸菩萨摩诃萨修行般若波罗蜜多时，应游戏神通波罗蜜多；若游戏神通波罗蜜多，则能成熟有情、严净佛土，速证无上正等菩提。善现，若菩萨摩诃萨不成熟有情、严净佛土，终不能得所求无上正等菩提。何以故？善现，诸菩萨摩诃萨菩提资粮若未具者，必不能得所求无上正等菩提。</w:t>
      </w:r>
      <w:r w:rsidRPr="004E215E">
        <w:rPr>
          <w:rFonts w:asciiTheme="minorEastAsia" w:hAnsiTheme="minorEastAsia" w:hint="eastAsia"/>
          <w:color w:val="000000" w:themeColor="text1"/>
          <w:szCs w:val="21"/>
        </w:rPr>
        <w:t>——乾隆大藏经第1部《大般若波罗蜜多经》第394卷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佛证无上正等觉时所得佛法，依世俗故说名为得，不依胜义。若依胜义，能得、所得俱不可得。何以故？善现，若谓此人得如是法，便有所得；有所得者，便执有二；执有二者，不能得果亦无现观。”——乾隆大藏经第1部《大般若波罗蜜多经》第396卷</w:t>
      </w:r>
    </w:p>
    <w:p w:rsidR="006F3622" w:rsidRDefault="006F3622" w:rsidP="006F3622">
      <w:pPr>
        <w:rPr>
          <w:rFonts w:asciiTheme="minorEastAsia" w:hAnsiTheme="minorEastAsia"/>
          <w:color w:val="000000" w:themeColor="text1"/>
          <w:szCs w:val="21"/>
        </w:rPr>
      </w:pPr>
    </w:p>
    <w:p w:rsidR="006F3622" w:rsidRPr="004E215E" w:rsidRDefault="006F3622" w:rsidP="006F3622">
      <w:pPr>
        <w:rPr>
          <w:color w:val="000000" w:themeColor="text1"/>
        </w:rPr>
      </w:pPr>
      <w:r w:rsidRPr="004E215E">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4E215E">
        <w:rPr>
          <w:rFonts w:asciiTheme="minorEastAsia" w:hAnsiTheme="minorEastAsia" w:hint="eastAsia"/>
          <w:color w:val="000000" w:themeColor="text1"/>
          <w:szCs w:val="21"/>
        </w:rPr>
        <w:t>——乾隆大藏经第1部《大般若波罗蜜多经》第396卷</w:t>
      </w:r>
    </w:p>
    <w:p w:rsidR="006F3622" w:rsidRDefault="006F3622" w:rsidP="006F3622">
      <w:pPr>
        <w:rPr>
          <w:rFonts w:asciiTheme="minorEastAsia" w:hAnsiTheme="minorEastAsia"/>
          <w:color w:val="000000" w:themeColor="text1"/>
          <w:szCs w:val="21"/>
        </w:rPr>
      </w:pPr>
    </w:p>
    <w:p w:rsidR="006F3622" w:rsidRPr="004E215E" w:rsidRDefault="006F3622" w:rsidP="006F3622">
      <w:pPr>
        <w:rPr>
          <w:color w:val="000000" w:themeColor="text1"/>
        </w:rPr>
      </w:pPr>
      <w:r w:rsidRPr="004E215E">
        <w:rPr>
          <w:rFonts w:asciiTheme="minorEastAsia" w:hAnsiTheme="minorEastAsia" w:hint="eastAsia"/>
          <w:color w:val="000000" w:themeColor="text1"/>
          <w:szCs w:val="21"/>
        </w:rPr>
        <w:t>善男子，一切如来、应、正等觉，不可以色身见。夫如来者，即是法身。善男子，如来法身，即是诸法真如、法界；真如、法界既不可说有来有去，如来法身亦复如是，无来无去。——乾隆大藏经第1部《大般若波罗蜜多经》第399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时，舍利子白佛言：“世尊，云何名为菩萨摩诃萨菩提道？”佛言：“舍利子，诸菩萨摩诃萨修行般若波罗蜜多时，不得一切身、语、意业及三粗重，不得布施波罗蜜多，不得净戒波罗蜜多，不得安忍波罗蜜多，不得精进波罗蜜多，不得静虑波罗蜜多，不得般若波罗蜜多，不得声闻乘，不得独觉乘，不得菩萨正等觉乘。舍利子，是名菩萨摩诃萨菩提道。何以故？以菩提道于一切法皆不得故。”</w:t>
      </w:r>
      <w:r w:rsidRPr="004E215E">
        <w:rPr>
          <w:rFonts w:asciiTheme="minorEastAsia" w:hAnsiTheme="minorEastAsia" w:hint="eastAsia"/>
          <w:color w:val="000000" w:themeColor="text1"/>
          <w:szCs w:val="21"/>
        </w:rPr>
        <w:t>——乾隆大藏经第1部《大般若波罗蜜多经》第404卷</w:t>
      </w:r>
    </w:p>
    <w:p w:rsidR="006F3622" w:rsidRDefault="006F3622" w:rsidP="006F3622">
      <w:pPr>
        <w:rPr>
          <w:rFonts w:asciiTheme="minorEastAsia" w:hAnsiTheme="minorEastAsia"/>
          <w:color w:val="000000" w:themeColor="text1"/>
          <w:szCs w:val="21"/>
        </w:rPr>
      </w:pPr>
    </w:p>
    <w:p w:rsidR="006F3622" w:rsidRPr="004E215E" w:rsidRDefault="006F3622" w:rsidP="006F3622">
      <w:pPr>
        <w:rPr>
          <w:color w:val="000000" w:themeColor="text1"/>
        </w:rPr>
      </w:pPr>
      <w:r w:rsidRPr="004E215E">
        <w:rPr>
          <w:rFonts w:hint="eastAsia"/>
          <w:color w:val="000000" w:themeColor="text1"/>
        </w:rPr>
        <w:t>世尊，若菩萨摩诃萨无方便善巧修行般若波罗蜜多时，我、我所执所缠扰故，心便住色，住受、想、行、识。由此住故，于色作加行，于受、想、行、识作加行。由加行故，不能摄受甚深般若波罗蜜多，不能修学甚深般若波罗蜜多，不能圆满甚深般若波罗蜜多，不能成办一切智智。世尊，若菩萨摩诃萨无方便善巧修行般若波罗蜜多时，我、我所执所缠扰故，乃至心便住一切陀罗尼门，住一切三摩地门。由此住故，于一切陀罗尼门作加行，于一切三摩地门作加行。由加行故，不能摄受甚深般若波罗蜜多，不能修学甚深般若波罗蜜多，不能圆满甚深般若波罗蜜多，不能成办一切智智。</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善现对曰：“虽有得、有现观，而实不由二法证得。舍利子，但随世间言说施设有得、现观，非胜义中有得、现观。舍利子，但随世间言说施设有预流、有预流果，有一来、有一来果，有不还、有不还果，有阿罗汉、有阿罗汉果，有独觉、有独觉菩提，有菩萨摩诃萨、有菩萨摩诃萨行，有诸佛、有诸佛无上正等菩提，非胜义中有预流等。”</w:t>
      </w:r>
      <w:r w:rsidRPr="004E215E">
        <w:rPr>
          <w:rFonts w:asciiTheme="minorEastAsia" w:hAnsiTheme="minorEastAsia" w:hint="eastAsia"/>
          <w:color w:val="000000" w:themeColor="text1"/>
          <w:szCs w:val="21"/>
        </w:rPr>
        <w:t>——乾隆大藏经第1部《大般若波罗蜜多经》第424卷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善现答言：“诸天子，我不但说我等、色等乃至无上正等菩提如幻、如化、如梦所见，亦说涅槃如幻、如化、如梦所见。诸天子，设更有法胜涅槃者，我亦说为如幻、如化、如梦所见。</w:t>
      </w:r>
      <w:r w:rsidRPr="004E215E">
        <w:rPr>
          <w:rFonts w:hint="eastAsia"/>
          <w:color w:val="000000" w:themeColor="text1"/>
        </w:rPr>
        <w:lastRenderedPageBreak/>
        <w:t>何以故？诸天子，幻、化、梦事与一切法乃至涅槃，悉皆无二、无二处故也。”</w:t>
      </w:r>
      <w:r w:rsidRPr="004E215E">
        <w:rPr>
          <w:rFonts w:asciiTheme="minorEastAsia" w:hAnsiTheme="minorEastAsia" w:hint="eastAsia"/>
          <w:color w:val="000000" w:themeColor="text1"/>
          <w:szCs w:val="21"/>
        </w:rPr>
        <w:t>——乾隆大藏经第1部《大般若波罗蜜多经》第426卷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color w:val="000000" w:themeColor="text1"/>
        </w:rPr>
        <w:t>善现，若菩萨摩诃萨不施设般若波罗蜜多，亦不施设一切智智，亦不施设一切法，是菩萨摩诃萨定当证得一切智智。</w:t>
      </w:r>
      <w:r w:rsidRPr="004E215E">
        <w:rPr>
          <w:rFonts w:asciiTheme="minorEastAsia" w:hAnsiTheme="minorEastAsia" w:hint="eastAsia"/>
          <w:color w:val="000000" w:themeColor="text1"/>
          <w:szCs w:val="21"/>
        </w:rPr>
        <w:t>——乾隆大藏经第1部《大般若波罗蜜多经》第461卷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佛告善现：“非但般若波罗蜜多不可施设，静虑波罗蜜多乃至布施波罗蜜多亦不可施设，若声闻法、若独觉法、若菩萨法、若如来法亦不可施设。善现，以要言之，一切法若有为、若无为皆不可施设！”</w:t>
      </w:r>
      <w:r w:rsidRPr="004E215E">
        <w:rPr>
          <w:rFonts w:asciiTheme="minorEastAsia" w:hAnsiTheme="minorEastAsia" w:hint="eastAsia"/>
          <w:color w:val="000000" w:themeColor="text1"/>
          <w:szCs w:val="21"/>
        </w:rPr>
        <w:t>——乾隆大藏经第1部《大般若波罗蜜多经》第461卷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我证无上正等菩提，以净五眼如实观察，决无有情实能证得一切智智，安立有情三聚差别。然诸有情愚痴颠倒，于非实法起实法想，于非实有情起实有情想；我为除遣彼虚妄执，依世俗说，不依胜义。”——乾隆大藏经第1部《大般若波罗蜜多经》第462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来亦尔，知一切法皆如变化，说一切法亦如变化，虽有所作而无真实，虽度有情而无所度，如所变化者度变化有情。如是，善现，诸菩萨摩诃萨行深般若波罗蜜多，应如如来所变化者，虽有所作而无执著。”——乾隆大藏经第1部《大般若波罗蜜多经》第462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以一切法但有名相，如是名相唯假施设，名相性空；诸有情类颠倒执著，沉沦生死不证涅槃。是故菩萨摩诃萨众悲愍彼故发菩提心，受诸勤苦行菩萨行，渐次证得一切智智，既自证得一切智智转正法轮，以三乘法方便拔济令出生死，入无余依般涅槃界；然诸名相无生、无灭，亦无住、异施设可得。”</w:t>
      </w:r>
      <w:r w:rsidRPr="004E215E">
        <w:rPr>
          <w:rFonts w:asciiTheme="minorEastAsia" w:hAnsiTheme="minorEastAsia" w:hint="eastAsia"/>
          <w:color w:val="000000" w:themeColor="text1"/>
          <w:szCs w:val="21"/>
        </w:rPr>
        <w:t>——乾隆大藏经第1部《大般若波罗蜜多经》第462卷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佛告善现：“若无所得即是得、即是现观、即是无上正等菩提。所以者何？以彼不坏法界相故。善现当知，若有于此无所得中欲有所得、欲得现观、欲得无上正等菩提，当知彼为欲坏法界。”</w:t>
      </w:r>
      <w:r w:rsidRPr="004E215E">
        <w:rPr>
          <w:rFonts w:asciiTheme="minorEastAsia" w:hAnsiTheme="minorEastAsia" w:hint="eastAsia"/>
          <w:color w:val="000000" w:themeColor="text1"/>
          <w:szCs w:val="21"/>
        </w:rPr>
        <w:t>——乾隆大藏经第1部《大般若波罗蜜多经》第463卷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善哉！善哉！我亦不见色，乃至不见诸佛无上正等菩提可取可执，由不见故不取，由不取故不执，由是因缘，甚深般若波罗蜜多于色乃至于佛无上正等菩提无取无执。善现当知，我亦不见一切如来、应、正等觉所有佛性、如来性、自然觉性、一切智性可取可执，由不见故不取，由不取故不执；甚深般若波罗蜜多亦复如是，都不见有一切如来、应、正等觉所有佛性、如来性、自然觉性、一切智性可执可取，由此因缘无执无取。是故，善现，诸菩萨摩诃萨行深般若波罗蜜多时，不应于色、受、想、行、识，广说乃至一切如来、应、正等觉所有佛性、如来性、自然觉性、一切智性若取若执。”</w:t>
      </w:r>
      <w:r w:rsidRPr="004E215E">
        <w:rPr>
          <w:rFonts w:asciiTheme="minorEastAsia" w:hAnsiTheme="minorEastAsia" w:hint="eastAsia"/>
          <w:color w:val="000000" w:themeColor="text1"/>
          <w:szCs w:val="21"/>
        </w:rPr>
        <w:t>——乾隆大藏经第1部《大般若波罗蜜多经》第511卷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尔时，佛告诸天子言：“如是，如是，如汝所说，诸佛无上正等菩提，极难信解，甚难证得。天子当知，我亦现觉一切法相，证得无上正等菩提，而都不得胜义法相可说名为此是能证、此是所证、此是证处、此是证时及可说为由此而证。何以故？诸天子，以一切法毕竟净故，有为、无为毕竟空故，由斯无上正等菩提，极难信解，甚难证得。”</w:t>
      </w:r>
      <w:r w:rsidRPr="004E215E">
        <w:rPr>
          <w:rFonts w:asciiTheme="minorEastAsia" w:hAnsiTheme="minorEastAsia" w:hint="eastAsia"/>
          <w:color w:val="000000" w:themeColor="text1"/>
          <w:szCs w:val="21"/>
        </w:rPr>
        <w:t>——乾隆大藏经第1部《大般若波罗蜜多经》第513卷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lastRenderedPageBreak/>
        <w:t>尔时，善现便白佛言：“诸菩萨摩诃萨云何为道？云何非道？”佛告善现：“若声闻道、若独觉道、若异生道，非诸菩萨摩诃萨道，依此不能往一切智智故；甚深般若波罗蜜多所引一切菩提分法，是诸菩萨摩诃萨道，依此定能往一切智智故。”</w:t>
      </w:r>
      <w:r w:rsidRPr="004E215E">
        <w:rPr>
          <w:rFonts w:asciiTheme="minorEastAsia" w:hAnsiTheme="minorEastAsia" w:hint="eastAsia"/>
          <w:color w:val="000000" w:themeColor="text1"/>
          <w:szCs w:val="21"/>
        </w:rPr>
        <w:t>——乾隆大藏经第1部《大般若波罗蜜多经》第524卷</w:t>
      </w:r>
    </w:p>
    <w:p w:rsidR="006F3622" w:rsidRDefault="006F3622" w:rsidP="006F3622">
      <w:pPr>
        <w:rPr>
          <w:rFonts w:asciiTheme="minorEastAsia" w:hAnsiTheme="minorEastAsia"/>
          <w:color w:val="000000" w:themeColor="text1"/>
          <w:szCs w:val="21"/>
        </w:rPr>
      </w:pP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齐何名为有所得者？齐何名为无所得者？”佛告善现：“诸有二者名有所得，诸无二者名无所得。”具寿善现复白佛言：“云何有二名有所得？云何无二名无所得？”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具寿善现复白佛言：“为由有所得故无所得？为由无所得故无所得？”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乾隆大藏经第1部《大般若波罗蜜多经》第524</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佛告善现：“我以五眼如实观察，决定无我实能证得无上菩提，安立有情三聚差别。然诸有情愚痴颠倒，于非实法起实法想，于非实有情起实有情想；我为除遣彼虚妄执，依世俗说，不依胜义。”</w:t>
      </w:r>
      <w:r w:rsidRPr="004E215E">
        <w:rPr>
          <w:rFonts w:asciiTheme="minorEastAsia" w:hAnsiTheme="minorEastAsia" w:hint="eastAsia"/>
          <w:color w:val="000000" w:themeColor="text1"/>
          <w:szCs w:val="21"/>
        </w:rPr>
        <w:t>——乾隆大藏经第1部《大般若波罗蜜多经》第524卷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4E215E">
        <w:rPr>
          <w:rFonts w:asciiTheme="minorEastAsia" w:hAnsiTheme="minorEastAsia" w:hint="eastAsia"/>
          <w:color w:val="000000" w:themeColor="text1"/>
          <w:szCs w:val="21"/>
        </w:rPr>
        <w:t>——乾隆大藏经第1部《大般若波罗蜜多经》第524卷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我随世俗于一切法假立名相，为诸有情方便宣说，无所执著故无所坏。“善现当知，如愚夫类闻说苦等，执著名相不了假说，非诸如来及佛弟子闻说苦等执著名相，然如实知随世俗说，无有真实诸法名相。善现当知，若诸圣者于名著名，于相著相，彼则亦应于空著空，于无相著无相，于无愿著无愿，于真如著真如，于实际著实际，于法界著法界，于无为著无为。善现当知，是一切法唯有假名，唯有假相而无真实，圣者于中亦不执著唯假名相。如是，善现，诸菩萨摩诃萨住一切法，但假名相行深般若波罗蜜多，而于其中无所执著。”具寿善现复白佛言：“若一切法但有名相，诸菩萨摩诃萨为何事故发菩提心，受诸勤苦行菩萨行，谓自勤苦修行布施乃至般若波罗蜜多，广说乃至勤苦修行一切智智，皆令圆满？”佛告善现：“以一切法但有名相，如是名相唯假施设，名相性空；诸有情类颠倒执著，流转生死受诸苦恼不能解脱。是故菩萨为饶益彼发菩提心，受诸勤苦行菩萨行，渐次证得一切智智转妙法轮，以三乘法方便济拔，令出生死住涅槃界；然诸名相无生、无灭，亦无住、异施设可得。”</w:t>
      </w:r>
      <w:r w:rsidRPr="004E215E">
        <w:rPr>
          <w:rFonts w:asciiTheme="minorEastAsia" w:hAnsiTheme="minorEastAsia" w:hint="eastAsia"/>
          <w:color w:val="000000" w:themeColor="text1"/>
          <w:szCs w:val="21"/>
        </w:rPr>
        <w:t>——乾隆大藏经第1部《大般若波罗蜜多经》第524卷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w:t>
      </w:r>
      <w:r w:rsidRPr="004E215E">
        <w:rPr>
          <w:rFonts w:hint="eastAsia"/>
          <w:color w:val="000000" w:themeColor="text1"/>
        </w:rPr>
        <w:lastRenderedPageBreak/>
        <w:t>有为若无为、若声闻法、若独觉法、若菩萨法、若诸佛法，唯依世俗施设为有，不依胜义，故无执著。”</w:t>
      </w:r>
      <w:r w:rsidRPr="004E215E">
        <w:rPr>
          <w:rFonts w:asciiTheme="minorEastAsia" w:hAnsiTheme="minorEastAsia" w:hint="eastAsia"/>
          <w:color w:val="000000" w:themeColor="text1"/>
          <w:szCs w:val="21"/>
        </w:rPr>
        <w:t>——乾隆大藏经第1部《大般若波罗蜜多经》第524卷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具寿善现复白佛言：“若一切法皆无自性，亦无戏论而可得者，诸菩萨摩诃萨用何等道，得入菩萨正性离生？为声闻道、为独觉道、为诸佛道？”佛告善现：“诸菩萨摩诃萨不用声闻、独觉、佛道，得入菩萨正性离生，然于诸道先遍学已，用菩萨道得入菩萨正性离生。……诸菩萨摩诃萨亦复如是，于一切道先遍学已，用菩萨道得入菩萨正性离生，乃至未起金刚喻定，犹未能得所求无上正等菩提；若起此定，以一刹那相应妙慧，乃能证得所求无上正等菩提。”</w:t>
      </w:r>
      <w:r w:rsidRPr="004E215E">
        <w:rPr>
          <w:rFonts w:asciiTheme="minorEastAsia" w:hAnsiTheme="minorEastAsia" w:hint="eastAsia"/>
          <w:color w:val="000000" w:themeColor="text1"/>
          <w:szCs w:val="21"/>
        </w:rPr>
        <w:t>——乾隆大藏经第1部《大般若波罗蜜多经》第527卷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是菩萨摩诃萨于诸法中终不取著若常若无常、若乐若苦、若我若无我、若净若不净，若有为界若无为界、若欲界若色界若无色界、若四静虑四无量四无色定、若四念住乃至八圣道支、若三解脱门、若余无量无边佛法皆不取著常无常等，亦不取著若预流果乃至无上正等菩提。是菩萨摩诃萨亦不取著是预流者、是一来者乃至是佛，亦不取著如是有情见具足故名预流者，如是有情下结薄故名一来者，如是有情下结尽故名不还者，如是有情上结尽故名阿罗汉，如是有情得独觉道故名为独觉，如是有情得道相智故名为菩萨，如是有情得一切相智故名为如来、应、正等觉。是菩萨摩诃萨于如是等法及有情皆不取著。所以者何？以一切法及诸有情皆无自性不可取著。</w:t>
      </w:r>
      <w:r w:rsidRPr="004E215E">
        <w:rPr>
          <w:rFonts w:asciiTheme="minorEastAsia" w:hAnsiTheme="minorEastAsia" w:hint="eastAsia"/>
          <w:color w:val="000000" w:themeColor="text1"/>
          <w:szCs w:val="21"/>
        </w:rPr>
        <w:t>——乾隆大藏经第1部《大般若波罗蜜多经》第529卷</w:t>
      </w:r>
    </w:p>
    <w:p w:rsidR="006F3622" w:rsidRDefault="006F3622" w:rsidP="006F3622">
      <w:pPr>
        <w:rPr>
          <w:rFonts w:asciiTheme="minorEastAsia" w:hAnsiTheme="minorEastAsia"/>
          <w:color w:val="000000" w:themeColor="text1"/>
          <w:szCs w:val="21"/>
        </w:rPr>
      </w:pPr>
    </w:p>
    <w:p w:rsidR="006F3622" w:rsidRPr="004E215E" w:rsidRDefault="006F3622" w:rsidP="006F3622">
      <w:pPr>
        <w:rPr>
          <w:color w:val="000000" w:themeColor="text1"/>
        </w:rPr>
      </w:pPr>
      <w:r w:rsidRPr="004E215E">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r w:rsidRPr="004E215E">
        <w:rPr>
          <w:rFonts w:asciiTheme="minorEastAsia" w:hAnsiTheme="minorEastAsia" w:hint="eastAsia"/>
          <w:color w:val="000000" w:themeColor="text1"/>
          <w:szCs w:val="21"/>
        </w:rPr>
        <w:t>——乾隆大藏经第1部《大般若波罗蜜多经》第532卷</w:t>
      </w:r>
    </w:p>
    <w:p w:rsidR="006F3622" w:rsidRPr="004E215E" w:rsidRDefault="006F3622" w:rsidP="006F3622">
      <w:pPr>
        <w:rPr>
          <w:color w:val="000000" w:themeColor="text1"/>
        </w:rPr>
      </w:pPr>
    </w:p>
    <w:p w:rsidR="006F3622" w:rsidRPr="004E215E" w:rsidRDefault="006F3622" w:rsidP="006F3622">
      <w:pPr>
        <w:rPr>
          <w:color w:val="000000" w:themeColor="text1"/>
        </w:rPr>
      </w:pPr>
      <w:r w:rsidRPr="004E215E">
        <w:rPr>
          <w:rFonts w:hint="eastAsia"/>
          <w:color w:val="000000" w:themeColor="text1"/>
        </w:rPr>
        <w:t>佛告善现：“如来出世、若不出世，诸法法尔皆入法界无差别相，不由佛说。所以者何？若善法若非善法、若有漏法若无漏法、若世间法若出世法、若有为法若无为法，如是等一切法无不皆入无相、无为性空法界。是故，善现，诸菩萨摩诃萨行深般若波罗蜜多时，欲学法界当学一切法，若学一切法即学法界。”</w:t>
      </w:r>
      <w:r w:rsidRPr="004E215E">
        <w:rPr>
          <w:rFonts w:asciiTheme="minorEastAsia" w:hAnsiTheme="minorEastAsia" w:hint="eastAsia"/>
          <w:color w:val="000000" w:themeColor="text1"/>
          <w:szCs w:val="21"/>
        </w:rPr>
        <w:t>——乾隆大藏经第1部《大般若波罗蜜多经》第532卷</w:t>
      </w:r>
    </w:p>
    <w:p w:rsidR="006F3622" w:rsidRPr="004E215E" w:rsidRDefault="006F3622" w:rsidP="006F3622">
      <w:pPr>
        <w:rPr>
          <w:color w:val="000000" w:themeColor="text1"/>
        </w:rPr>
      </w:pPr>
    </w:p>
    <w:p w:rsidR="006F3622" w:rsidRPr="004E215E" w:rsidRDefault="006F3622" w:rsidP="006F3622">
      <w:pPr>
        <w:rPr>
          <w:color w:val="000000" w:themeColor="text1"/>
        </w:rPr>
      </w:pPr>
      <w:r w:rsidRPr="004E215E">
        <w:rPr>
          <w:rFonts w:hint="eastAsia"/>
          <w:color w:val="000000" w:themeColor="text1"/>
        </w:rPr>
        <w:t>善现当知，如是所说皆依世俗不依胜义。所以者何？空中无有少法可得，若已涅槃、若今涅槃、若当涅槃、若涅槃者、若由此故而得涅槃，如是一切都无所有、皆毕竟空，毕竟空性即是涅槃，离此涅槃无别实法。</w:t>
      </w:r>
      <w:r w:rsidRPr="004E215E">
        <w:rPr>
          <w:rFonts w:asciiTheme="minorEastAsia" w:hAnsiTheme="minorEastAsia" w:hint="eastAsia"/>
          <w:color w:val="000000" w:themeColor="text1"/>
          <w:szCs w:val="21"/>
        </w:rPr>
        <w:t>——乾隆大藏经第1部《大般若波罗蜜多经》第533卷</w:t>
      </w:r>
    </w:p>
    <w:p w:rsidR="006F3622" w:rsidRDefault="006F3622" w:rsidP="006F3622">
      <w:pPr>
        <w:rPr>
          <w:rFonts w:asciiTheme="minorEastAsia" w:hAnsiTheme="minorEastAsia"/>
          <w:color w:val="000000" w:themeColor="text1"/>
          <w:szCs w:val="21"/>
        </w:rPr>
      </w:pPr>
    </w:p>
    <w:p w:rsidR="006F3622" w:rsidRPr="004E215E" w:rsidRDefault="006F3622" w:rsidP="006F3622">
      <w:pPr>
        <w:rPr>
          <w:color w:val="000000" w:themeColor="text1"/>
        </w:rPr>
      </w:pPr>
      <w:r w:rsidRPr="004E215E">
        <w:rPr>
          <w:rFonts w:hint="eastAsia"/>
          <w:color w:val="000000" w:themeColor="text1"/>
        </w:rPr>
        <w:t>佛告善现：“诸菩萨摩诃萨有何善根不应圆满？然诸菩萨摩诃萨众为得无上正等菩提，一切善根皆应圆满，谓诸菩萨摩诃萨众从初发心乃至安坐妙菩提座，无有善根不应圆满。要具圆满一切善法，乃得无上正等菩提，若一善法未能圆满，而得无上正等菩提，定无是处。是故，善现，诸菩萨摩诃萨从初发心乃至安坐妙菩提座，于其中间常学圆满一切善法，学已当得一切相智，永断一切习气相续，乃能证得一切智智。”</w:t>
      </w:r>
      <w:r w:rsidRPr="004E215E">
        <w:rPr>
          <w:rFonts w:asciiTheme="minorEastAsia" w:hAnsiTheme="minorEastAsia" w:hint="eastAsia"/>
          <w:color w:val="000000" w:themeColor="text1"/>
          <w:szCs w:val="21"/>
        </w:rPr>
        <w:t>——乾隆大藏经第1部《大般若波罗蜜多经》第536卷</w:t>
      </w:r>
    </w:p>
    <w:p w:rsidR="006F3622" w:rsidRDefault="006F3622" w:rsidP="006F3622">
      <w:pPr>
        <w:rPr>
          <w:rFonts w:asciiTheme="minorEastAsia" w:hAnsiTheme="minorEastAsia"/>
          <w:color w:val="000000" w:themeColor="text1"/>
          <w:szCs w:val="21"/>
        </w:rPr>
      </w:pPr>
    </w:p>
    <w:p w:rsidR="006F3622" w:rsidRPr="004E215E" w:rsidRDefault="006F3622" w:rsidP="006F3622">
      <w:pPr>
        <w:rPr>
          <w:color w:val="000000" w:themeColor="text1"/>
        </w:rPr>
      </w:pPr>
      <w:r w:rsidRPr="004E215E">
        <w:rPr>
          <w:rFonts w:hint="eastAsia"/>
          <w:color w:val="000000" w:themeColor="text1"/>
        </w:rPr>
        <w:t>佛告善现：“……善现当知，是菩萨摩诃萨由此方便行深般若波罗蜜多，自于诸法无所执著，亦能教他于一切法无所执著，此依世俗，不依胜义。”具寿善现便白佛言：“佛证无上正等觉</w:t>
      </w:r>
      <w:r w:rsidRPr="004E215E">
        <w:rPr>
          <w:rFonts w:hint="eastAsia"/>
          <w:color w:val="000000" w:themeColor="text1"/>
        </w:rPr>
        <w:lastRenderedPageBreak/>
        <w:t>时，所得佛法为依世俗说名为得，为依胜义说名得耶？”佛告善现：“此依世俗，不依胜义。若依胜义，能得、所得俱不可得。所以者何？若谓此人得如是法便有所得，有所得者便执有二，执有二者不能得果亦无现观。”</w:t>
      </w:r>
      <w:r w:rsidRPr="004E215E">
        <w:rPr>
          <w:rFonts w:asciiTheme="minorEastAsia" w:hAnsiTheme="minorEastAsia" w:hint="eastAsia"/>
          <w:color w:val="000000" w:themeColor="text1"/>
          <w:szCs w:val="21"/>
        </w:rPr>
        <w:t>——乾隆大藏经第1部《大般若波罗蜜多经》第537卷</w:t>
      </w:r>
    </w:p>
    <w:p w:rsidR="006F3622" w:rsidRPr="004E215E" w:rsidRDefault="006F3622" w:rsidP="006F3622">
      <w:pPr>
        <w:rPr>
          <w:color w:val="000000" w:themeColor="text1"/>
        </w:rPr>
      </w:pPr>
    </w:p>
    <w:p w:rsidR="006F3622" w:rsidRPr="004E215E" w:rsidRDefault="006F3622" w:rsidP="006F3622">
      <w:pPr>
        <w:rPr>
          <w:color w:val="000000" w:themeColor="text1"/>
        </w:rPr>
      </w:pPr>
      <w:r w:rsidRPr="004E215E">
        <w:rPr>
          <w:rFonts w:hint="eastAsia"/>
          <w:color w:val="000000" w:themeColor="text1"/>
        </w:rPr>
        <w:t>佛告善现：“……于一切法平等性中，异生、圣者法及有情皆无差别。”</w:t>
      </w:r>
      <w:r w:rsidRPr="004E215E">
        <w:rPr>
          <w:rFonts w:asciiTheme="minorEastAsia" w:hAnsiTheme="minorEastAsia" w:hint="eastAsia"/>
          <w:color w:val="000000" w:themeColor="text1"/>
          <w:szCs w:val="21"/>
        </w:rPr>
        <w:t>——乾隆大藏经第1部《大般若波罗蜜多经》第537卷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尔时，善现便白佛言：“是菩萨摩诃萨为初心起能证无上正等菩提，为后心起能证无上正等菩提？若初心起能证无上正等菩提，初心起时后心未起无和合义；若后心起能证无上正等菩提，后心起时前心已灭无和合义。如是前后心、心所法，进退推徵无和合义，如何可得积集善根？若诸善根不可积集，云何菩萨善根圆满，能证无上正等菩提？”佛告善现：“于意云何？如燃灯时，为初焰能燋炷，为后焰能燋炷。”善现答言：“如我意解，非初焰能燋炷亦不离初焰，非后焰能燋炷亦不离后焰。”佛告善现：“于意云何？炷为燋不？”善现答言：“世间现见其炷实燋。”佛告善现：“诸菩萨摩诃萨亦复如是，非初心起能证无上正等菩提亦不离初心，非后心起能证无上正等菩提亦不离后心，而诸菩萨摩诃萨行深般若波罗蜜多方便善巧，令诸善根增长圆满，能证无上正等菩提。”</w:t>
      </w:r>
      <w:r w:rsidRPr="004E215E">
        <w:rPr>
          <w:rFonts w:asciiTheme="minorEastAsia" w:hAnsiTheme="minorEastAsia" w:hint="eastAsia"/>
          <w:color w:val="000000" w:themeColor="text1"/>
          <w:szCs w:val="21"/>
        </w:rPr>
        <w:t>——乾隆大藏经第1部《大般若波罗蜜多经》第550卷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尔时，善现便白佛言：“诸菩萨众应修何等真远离行？而佛世尊今作是说：‘我不称叹诸菩萨众常乐寂静，居阿练若、旷野、山林宴坐思惟修远离行。’”佛告善现：“若诸菩萨或居山林、空泽、旷野、阿练若处，或住城邑、聚落、王都、喧杂之处，但能远离烦恼恶业及诸声闻、独觉作意，行深般若波罗蜜多方便善巧，及修诸余殊胜功德，是名菩萨真远离行。此远离行，一切如来、应、正等觉共所称叹，诸佛世尊皆共开许。诸菩萨众常应修学，若昼若夜应正思惟，精进修行此远离法，是名菩萨修远离行。此远离行不杂声闻、独觉作意，不杂一切烦恼恶业，离诸喧杂毕竟清净，令诸菩萨疾证无上正等菩提，能尽未来度有情众。”</w:t>
      </w:r>
      <w:r w:rsidRPr="004E215E">
        <w:rPr>
          <w:rFonts w:asciiTheme="minorEastAsia" w:hAnsiTheme="minorEastAsia" w:hint="eastAsia"/>
          <w:color w:val="000000" w:themeColor="text1"/>
          <w:szCs w:val="21"/>
        </w:rPr>
        <w:t>——乾隆大藏经第1部《大般若波罗蜜多经》第551卷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尔时，佛告天帝释言：“我还问汝，当随意答。于意云何？如来所得一切智智，所证无上正等菩提及所依身，依何等道修学而得？”天帝释言：“皆依般若波罗蜜多修学而得。”尔时，佛告天帝释言：“如是，如是，如汝所说。憍尸迦，非但获得相好身故说名如来、应、正等觉，要由证得一切智智乃名如来、应、正等觉。憍尸迦，如来所得一切智智，要由般若波罗蜜多为因故起，佛相好身但为依处，若不依止佛相好身无由而起。是故般若波罗蜜多正为因生一切智智，欲令此智现前相续故，复修集佛相好身。”</w:t>
      </w:r>
      <w:r w:rsidRPr="004E215E">
        <w:rPr>
          <w:rFonts w:asciiTheme="minorEastAsia" w:hAnsiTheme="minorEastAsia" w:hint="eastAsia"/>
          <w:color w:val="000000" w:themeColor="text1"/>
          <w:szCs w:val="21"/>
        </w:rPr>
        <w:t>——乾隆大藏经第1部《大般若波罗蜜多经》第553卷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如是，如是，如汝所说。善现当知，甚深般若波罗蜜多说、听等时多有留难。所以者何？甚深般若波罗蜜多是大珍宝多诸怨贼，于一切法无著无取。何以故？以一切法都无所有、不可得故。善现当知，甚深般若波罗蜜多，于一切法无所得故，非能染污、非所染污。何以故？无法不能染无法故。以无染故说名无染波罗蜜多，由此般若波罗蜜多无染污故，余一切法亦无染污。若于如是亦不分别，是行般若波罗蜜多。善现当知，甚深般若波罗蜜多无分别故，于一切法无见不见、无取无舍。”</w:t>
      </w:r>
      <w:r w:rsidRPr="004E215E">
        <w:rPr>
          <w:rFonts w:asciiTheme="minorEastAsia" w:hAnsiTheme="minorEastAsia" w:hint="eastAsia"/>
          <w:color w:val="000000" w:themeColor="text1"/>
          <w:szCs w:val="21"/>
        </w:rPr>
        <w:t>——乾隆大藏经第1部《大般若波罗蜜多经》第559卷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佛告善现：“诸菩萨众应观诸色、受、想、行、识皆无尽故，引发般若波罗蜜多，应观无明</w:t>
      </w:r>
      <w:r w:rsidRPr="004E215E">
        <w:rPr>
          <w:rFonts w:hint="eastAsia"/>
          <w:color w:val="000000" w:themeColor="text1"/>
        </w:rPr>
        <w:lastRenderedPageBreak/>
        <w:t>乃至老死皆无尽故，引发般若波罗蜜多。如是，善现，诸菩萨众应作如是引发般若波罗蜜多。善现当知，诸菩萨众如是观察十二缘起远离二边，如是观察十二缘起无中无边，是诸菩萨不共妙观，谓要安坐妙菩提座，方能如是如实观察十二缘起，理趣甚深如太虚空不可尽故，便能证得一切智智。善现当知，若诸菩萨以如虚空无尽行相，行深般若波罗蜜多，如实观察十二缘起，不堕声闻及独觉地，疾证无上正等菩提。善现当知，诸菩萨众若于无上正等菩提有退转者，皆由不依如是作意方便善巧，不如实知诸菩萨众行深般若波罗蜜多，云何应以无尽行相引发般若波罗蜜多，如实观察十二缘起？善现当知，诸菩萨众若于无上正等菩提有退转者，皆由远离引发般若波罗蜜多方便善巧。善现当知，诸菩萨众若于无上正等菩提不退转者，一切皆依引发般若波罗蜜多方便善巧。是诸菩萨由依如是方便善巧，行深般若波罗蜜多，以如虚空无尽行相，如实观察十二缘起，如是观察缘起法时，不见有法无因而生，不见有法性相常住，不见有法有作受者。是诸菩萨行深般若波罗蜜多，以如虚空无尽行相，如实观察十二缘起，引发般若波罗蜜多，能疾证得一切智智。”</w:t>
      </w:r>
      <w:r w:rsidRPr="004E215E">
        <w:rPr>
          <w:rFonts w:asciiTheme="minorEastAsia" w:hAnsiTheme="minorEastAsia" w:hint="eastAsia"/>
          <w:color w:val="000000" w:themeColor="text1"/>
          <w:szCs w:val="21"/>
        </w:rPr>
        <w:t>——乾隆大藏经第1部《大般若波罗蜜多经》第565卷</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世尊复告天帝释言：“憍尸迦，甚深般若波罗蜜多随所在处，当知即是如来生处、得菩提处、转法轮处、入涅槃处。何以故？憍尸迦，一切菩萨、一切善法、一切如来皆从此生。若有法师宣说如是甚深般若波罗蜜多，此地即为佛所行处。诸有情类于法师所，当生善友、尊重佛心恭敬、欢喜、供养、赞叹。若我住世一劫或一劫余，说此法师流传此经所获功德亦不能尽。——</w:t>
      </w:r>
      <w:r w:rsidRPr="004E215E">
        <w:rPr>
          <w:rFonts w:asciiTheme="minorEastAsia" w:hAnsiTheme="minorEastAsia" w:hint="eastAsia"/>
          <w:color w:val="000000" w:themeColor="text1"/>
          <w:szCs w:val="21"/>
        </w:rPr>
        <w:t>乾隆大藏经第1部《大般若波罗蜜多经》第573卷</w:t>
      </w:r>
    </w:p>
    <w:p w:rsidR="006F3622" w:rsidRDefault="006F3622" w:rsidP="006F3622">
      <w:pPr>
        <w:rPr>
          <w:rFonts w:asciiTheme="minorEastAsia" w:hAnsiTheme="minorEastAsia"/>
          <w:color w:val="000000" w:themeColor="text1"/>
          <w:szCs w:val="21"/>
        </w:rPr>
      </w:pPr>
    </w:p>
    <w:p w:rsidR="006F3622" w:rsidRDefault="006F3622" w:rsidP="006F3622">
      <w:pPr>
        <w:rPr>
          <w:rFonts w:asciiTheme="minorEastAsia" w:hAnsiTheme="minorEastAsia"/>
          <w:color w:val="000000" w:themeColor="text1"/>
          <w:szCs w:val="21"/>
        </w:rPr>
      </w:pPr>
      <w:r w:rsidRPr="004E215E">
        <w:rPr>
          <w:rFonts w:hint="eastAsia"/>
          <w:color w:val="000000" w:themeColor="text1"/>
        </w:rPr>
        <w:t>尔时，曼殊室利童子闻是语已即白佛言：“诸佛无上正等菩提，定由因缘而证得不？”佛言：“不尔。”曼殊室利复白佛言：“诸佛无上正等菩提，不由因缘而证得不？”佛言：“不尔。所以者何？不思议界不由因缘及非因缘而可证得，诸佛无上正等菩提当知即是不思议界。”</w:t>
      </w:r>
      <w:r w:rsidRPr="004E215E">
        <w:rPr>
          <w:rFonts w:asciiTheme="minorEastAsia" w:hAnsiTheme="minorEastAsia" w:hint="eastAsia"/>
          <w:color w:val="000000" w:themeColor="text1"/>
          <w:szCs w:val="21"/>
        </w:rPr>
        <w:t>——乾隆大藏经第1部《大般若波罗蜜多经》第575卷</w:t>
      </w:r>
    </w:p>
    <w:p w:rsidR="006F3622" w:rsidRDefault="006F3622" w:rsidP="006F3622">
      <w:pPr>
        <w:rPr>
          <w:rFonts w:asciiTheme="minorEastAsia" w:hAnsiTheme="minorEastAsia"/>
          <w:color w:val="000000" w:themeColor="text1"/>
          <w:szCs w:val="21"/>
        </w:rPr>
      </w:pPr>
    </w:p>
    <w:p w:rsidR="006F3622" w:rsidRDefault="006F3622" w:rsidP="006F3622">
      <w:r w:rsidRPr="00072C32">
        <w:rPr>
          <w:rFonts w:hint="eastAsia"/>
        </w:rPr>
        <w:t>舍利弗白佛言：“菩萨当云何行般若波罗蜜？”佛告舍利弗：“菩萨行般若波罗蜜者，不见有菩萨，亦不见字，亦不见般若波罗蜜，悉无所见，亦不见不行者。何以故？菩萨空，字亦空，空无有五阴。何谓五阴？色阴、痛阴、想阴、行阴、识阴。五阴则是空，空则是五阴。何以故？但字耳。以字故名为道，以字故名为菩萨，以字故名为空，以字故名为五阴，其实亦不生亦不灭，亦无著亦无断。菩萨作如是行者，亦不见生亦不见灭，亦不见著亦不见断。何以故？但以空为法，立名假号为字耳。菩萨行般若波罗蜜，不见诸法之字，以无所见故无所入。”</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w:t>
      </w:r>
      <w:r>
        <w:rPr>
          <w:rFonts w:hint="eastAsia"/>
        </w:rPr>
        <w:t>卷</w:t>
      </w:r>
    </w:p>
    <w:p w:rsidR="006F3622" w:rsidRDefault="006F3622" w:rsidP="006F3622"/>
    <w:p w:rsidR="006F3622" w:rsidRDefault="006F3622" w:rsidP="006F3622">
      <w:r>
        <w:t>行般若波罗蜜菩萨当作是观：菩萨者但字耳，佛亦字耳，般若波罗蜜亦字耳，五阴者亦字耳。舍利弗，一切有言吾我者亦皆字耳，索吾我亦无有吾我，亦无众生亦无所生，亦无生者亦无自生，无人无生无作无造，亦无成者，亦无受者，亦无授者，无见无得。何以故？一切诸法无所有用空故。是故菩萨于一切字法都无所见，于无所见中复不有见。菩萨作是行般若波罗蜜，除诸佛，过一切诸声闻、辟支佛上，用无所有空故。何以故？一切不见所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6F3622" w:rsidRDefault="006F3622" w:rsidP="006F3622"/>
    <w:p w:rsidR="006F3622" w:rsidRDefault="006F3622" w:rsidP="006F3622">
      <w:r w:rsidRPr="00453FA3">
        <w:rPr>
          <w:rFonts w:hint="eastAsia"/>
        </w:rPr>
        <w:t>行般若波罗蜜者，亦不见诸佛有所记为阿耨多罗三耶三菩者。何以故？菩萨行般若波罗蜜，初不见有生众生相，亦不见灭众生相。何以故？一切众生初不见起灭故。一切众生不见有生，尚不见有生灭，云何行般若波罗蜜？菩萨作是行者，为行般若波罗蜜，不起众生想，不空众生想，不见众生行，不别众生行，是为菩萨空行、第一空行。菩萨住是中者，为都合集众合</w:t>
      </w:r>
      <w:r w:rsidRPr="00453FA3">
        <w:rPr>
          <w:rFonts w:hint="eastAsia"/>
        </w:rPr>
        <w:lastRenderedPageBreak/>
        <w:t>于其中住。菩萨如是住者，为处大慈大悲，无嫉慢意，无乱怠意，无恚恨意，无起恶意，不起恶智意也。</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6F3622" w:rsidRDefault="006F3622" w:rsidP="006F3622"/>
    <w:p w:rsidR="006F3622" w:rsidRDefault="006F3622" w:rsidP="006F3622">
      <w:r w:rsidRPr="00B97A2F">
        <w:rPr>
          <w:rFonts w:hint="eastAsia"/>
        </w:rPr>
        <w:t>须菩提白佛言：“世尊，菩萨何以故不恐不畏？”佛告须菩提：“以菩萨意识法不可得、不可见，以是故不恐不畏。菩萨当于诸法，当作无所得、无所见，学行般若波罗蜜，亦不见般若波罗蜜，亦不见菩萨，亦不见菩萨字，亦不见菩萨意，是则菩萨，学是则菩萨行。”</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6F3622" w:rsidRDefault="006F3622" w:rsidP="006F3622"/>
    <w:p w:rsidR="006F3622" w:rsidRDefault="006F3622" w:rsidP="006F3622">
      <w:r>
        <w:rPr>
          <w:rStyle w:val="vkif2"/>
        </w:rPr>
        <w:t>复次，世尊，菩萨摩诃萨行般若波罗蜜，六波罗蜜不当于中住。何以故？六波罗蜜空故。住则非六波罗蜜，六波罗蜜不离空，空亦不离六波罗蜜。是故，世尊，菩萨不当于六波罗蜜中住。</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6F3622" w:rsidRDefault="006F3622" w:rsidP="006F3622"/>
    <w:p w:rsidR="006F3622" w:rsidRDefault="006F3622" w:rsidP="006F3622">
      <w:r w:rsidRPr="00FF6D9B">
        <w:rPr>
          <w:rFonts w:hint="eastAsia"/>
        </w:rPr>
        <w:t>佛言：“菩萨行般若波罗蜜不见般若波罗蜜，是为菩萨摩诃萨。行般若波罗蜜者，学如成萨云若慧如，应无所见、无所得。”舍利弗白佛言：“何等为无所得、无所见？”佛言：“不见一切法，空故。”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6F3622" w:rsidRDefault="006F3622" w:rsidP="006F3622"/>
    <w:p w:rsidR="006F3622" w:rsidRDefault="006F3622" w:rsidP="006F3622">
      <w:r w:rsidRPr="00EB3EE7">
        <w:rPr>
          <w:rFonts w:hint="eastAsia"/>
        </w:rPr>
        <w:t>佛告须菩提：“菩萨摩诃萨行般若波罗蜜，观五阴空，乃至欲界、色无色界观空，当作是观，意而不乱于诸法无所见，适无所见于诸法不作证。何以故？善学于空法故。至于得证亦不断诸法，不决定于诸法所可得证，亦不见证，亦不见是法。”</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20</w:t>
      </w:r>
      <w:r>
        <w:rPr>
          <w:rFonts w:hint="eastAsia"/>
        </w:rPr>
        <w:t>卷</w:t>
      </w:r>
    </w:p>
    <w:p w:rsidR="006F3622" w:rsidRDefault="006F3622" w:rsidP="006F3622"/>
    <w:p w:rsidR="006F3622" w:rsidRPr="00494CE1" w:rsidRDefault="006F3622" w:rsidP="006F3622">
      <w:r w:rsidRPr="00494CE1">
        <w:rPr>
          <w:rFonts w:hint="eastAsia"/>
        </w:rPr>
        <w:t>佛言：“以念故便著欲界、形界、无形界，以无所念故便得无所著，是故菩萨行般若波罗蜜，亦无所近，亦无所著。”“世尊，菩萨行般若波罗蜜，如是为无所住？”佛言：“如是，菩萨作如是行般若波罗蜜者，亦不住于五阴，亦不住萨云若。”“世尊，何以故不住？”佛言：“以无所入故不住。何以故？亦不见法有所住、有所入者。菩萨行般若波罗蜜无所入便应无所住。菩萨作是住，作是行，则为行般若波罗蜜，则为住般若波罗蜜。若有言‘我行般若波罗蜜，我念般若波罗蜜’者，则为远离般若波罗蜜已；以远离般若波罗蜜者，则为远离五波罗蜜，则为远离萨云若已。何以故？般若波罗蜜无所入，亦无有能入般若波罗蜜者。何以故？无有形可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23</w:t>
      </w:r>
      <w:r>
        <w:rPr>
          <w:rFonts w:hint="eastAsia"/>
        </w:rPr>
        <w:t>卷</w:t>
      </w:r>
    </w:p>
    <w:p w:rsidR="006F3622" w:rsidRDefault="006F3622" w:rsidP="006F3622"/>
    <w:p w:rsidR="006F3622" w:rsidRDefault="006F3622" w:rsidP="006F3622">
      <w:r w:rsidRPr="00C0476A">
        <w:rPr>
          <w:rFonts w:hint="eastAsia"/>
        </w:rPr>
        <w:t>复次，舍利弗，菩萨摩诃萨不为般若波罗蜜故行般若波罗蜜，不为檀那波罗蜜、尸罗波罗蜜、羼提波罗蜜、毗梨耶波罗蜜、禅那波罗蜜故行般若波罗蜜，不为阿鞞跋致地故行般若波罗蜜，不为成就众生故行般若波罗蜜，不为净佛世界故行般若波罗蜜，不为佛十力、四无所畏、四无碍智、十八不共法故行般若波罗蜜，不为内空故行般若波罗蜜，不为外空、内外空、空空、大空、第一义空、有为空、无为空、毕竟空、无始空、散空、性空、诸法空、自相空、不可得空、无法空、有法空、无法有法空故行般若波罗蜜，不为如、法性、实际故行般若波罗蜜。何以故？是菩萨摩诃萨行般若波罗蜜时，不坏诸法相故。如是习应，是名与般若波罗蜜相应。</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6F3622" w:rsidRDefault="006F3622" w:rsidP="006F3622"/>
    <w:p w:rsidR="006F3622" w:rsidRDefault="006F3622" w:rsidP="006F3622">
      <w:r w:rsidRPr="00963B0C">
        <w:rPr>
          <w:rFonts w:hint="eastAsia"/>
        </w:rPr>
        <w:t>舍利弗，菩萨摩诃萨如是相应者，能为无量阿僧祇众生作益厚。是菩萨摩诃萨亦不作是念：‘我与般若波罗蜜相应’，‘诸佛当授我记’，‘我当近受记’，‘我当净佛世界’，‘我得阿耨多罗三藐三菩提当转法轮’。何以故？是菩萨摩诃萨不见有法出于法性，亦不见有法行般若波罗蜜，亦不见有法诸佛授记，亦不见有法得阿耨多罗三藐三菩提。何以故？菩萨摩诃萨行般若波罗蜜时，不生我相、众生相乃至知者见者相。何以故？众生毕竟不生不灭故，众生无有</w:t>
      </w:r>
      <w:r w:rsidRPr="00963B0C">
        <w:rPr>
          <w:rFonts w:hint="eastAsia"/>
        </w:rPr>
        <w:lastRenderedPageBreak/>
        <w:t>生，无有灭。若法无有生相，无有灭相，云何有法当行般若波罗蜜？如是，舍利弗，菩萨摩诃萨不见众生故，为行般若波罗蜜；众生不受故，众生空故，众生不可得故，众生离故，为行般若波罗蜜。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6F3622" w:rsidRDefault="006F3622" w:rsidP="006F3622"/>
    <w:p w:rsidR="006F3622" w:rsidRDefault="006F3622" w:rsidP="006F3622">
      <w:r w:rsidRPr="00DE4FE8">
        <w:rPr>
          <w:rFonts w:hint="eastAsia"/>
        </w:rPr>
        <w:t>佛告须菩提：“善哉！善哉！如是，须菩提，菩萨摩诃萨、众生不可得故，般若波罗蜜亦不可得，当作是学。……”</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6F3622" w:rsidRDefault="006F3622" w:rsidP="006F3622"/>
    <w:p w:rsidR="006F3622" w:rsidRDefault="006F3622" w:rsidP="006F3622">
      <w:r w:rsidRPr="005F7EF6">
        <w:rPr>
          <w:rFonts w:hint="eastAsia"/>
        </w:rPr>
        <w:t>须菩提白佛言：“世尊，何因缘故，是菩萨心不没不悔？”佛告须菩提：“菩萨摩诃萨一切心、心数法，不可得，不可见，以是故，菩萨摩诃萨心不没不悔。”“世尊，云何菩萨心不惊、不畏、不怖？”佛告须菩提：“是菩萨意及意识，不可得，不可见，以是故，不惊、不畏、不怖。如是，须菩提，菩萨摩诃萨一切法不可得故应行般若波罗蜜。须菩提，菩萨摩诃萨一切行处，不得般若波罗蜜，不得菩萨，不得菩萨名，亦不得菩萨心，即是教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6F3622" w:rsidRDefault="006F3622" w:rsidP="006F3622"/>
    <w:p w:rsidR="006F3622" w:rsidRDefault="006F3622" w:rsidP="006F3622">
      <w:r w:rsidRPr="00A646A0">
        <w:rPr>
          <w:rFonts w:hint="eastAsia"/>
        </w:rPr>
        <w:t>须菩提白佛言：“世尊，若菩萨摩诃萨闻深般若波罗蜜，不惊不怖乃至正忆念。世尊，是菩萨摩诃萨，云何行是般若波罗蜜？”佛言：“随顺一切种智心，是菩萨摩诃萨应如是行般若波罗蜜。”“世尊，云何名随顺一切种智心，是菩萨摩诃萨应如是行般若波罗蜜？”佛言：“以空随顺，是为菩萨摩诃萨行深般若波罗蜜。以无相、无作、无所有、不生不灭、不垢不净随顺，是菩萨摩诃萨应如是行般若波罗蜜。以如梦幻、焰、响、化随顺，是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17</w:t>
      </w:r>
      <w:r>
        <w:rPr>
          <w:rFonts w:hint="eastAsia"/>
        </w:rPr>
        <w:t>卷</w:t>
      </w:r>
    </w:p>
    <w:p w:rsidR="006F3622" w:rsidRDefault="006F3622" w:rsidP="006F3622"/>
    <w:p w:rsidR="006F3622" w:rsidRDefault="006F3622" w:rsidP="006F3622">
      <w:r w:rsidRPr="00251669">
        <w:rPr>
          <w:rFonts w:hint="eastAsia"/>
        </w:rPr>
        <w:t>复次，须菩提，菩萨摩诃萨学是般若波罗蜜时，不生悭贪心，不生破戒、瞋恚、懈怠、散乱、愚痴心，不生诸余过失心，不生取色相心、取受想行识相心，不生取四念处相心，乃至不生取阿耨多罗三藐三菩提相心。何以故？是菩萨摩诃萨行是深般若波罗蜜无有法可得，以不可得故，于诸法不生心取相。须菩提，菩萨摩诃萨如是学深般若波罗蜜，总摄诸波罗蜜，令诸波罗蜜增长，诸波罗蜜悉随从。何以故？须菩提，是深般若波罗蜜，诸波罗蜜悉入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21</w:t>
      </w:r>
      <w:r>
        <w:rPr>
          <w:rFonts w:hint="eastAsia"/>
        </w:rPr>
        <w:t>卷</w:t>
      </w:r>
    </w:p>
    <w:p w:rsidR="006F3622" w:rsidRDefault="006F3622" w:rsidP="006F3622"/>
    <w:p w:rsidR="006F3622" w:rsidRDefault="006F3622" w:rsidP="006F3622">
      <w:r>
        <w:rPr>
          <w:rFonts w:hint="eastAsia"/>
        </w:rPr>
        <w:t>是时，十方诸佛安慰萨陀波仑菩萨言：‘善哉！善哉！善男子，我等本行菩萨道时，求般若波罗蜜得是诸三昧，亦如汝今所得。我等得是诸三昧善入般若波罗蜜，成就方便力住阿维越致地。我等观是诸三昧性，不见有法出三昧、入三昧者，亦不见行佛道者，亦不见得阿耨多罗三藐三菩提者。善男子，是名般若波罗蜜，所谓不念有是诸法。善男子，我等于无所念法中住，得是金色身、大光明、三十二相、八十随形好、不可思议智慧、无上戒、无上三昧、佛无上智慧，一切功德皆悉具足。一切功德具足故，佛尚不能取相说尽，何况声闻、辟支佛及诸余人？以是故，善男子，于是佛法中倍应恭敬爱念生清净心，于善知识中应生如佛想。何以故？为善知识守护故，菩萨疾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6F3622" w:rsidRDefault="006F3622" w:rsidP="006F3622"/>
    <w:p w:rsidR="006F3622" w:rsidRPr="00480B04" w:rsidRDefault="006F3622" w:rsidP="006F3622">
      <w:r w:rsidRPr="00480B04">
        <w:rPr>
          <w:rFonts w:hint="eastAsia"/>
        </w:rPr>
        <w:t>尔时，昙无竭菩萨摩诃萨语萨陀波仑菩萨言：‘善男子，诸佛无所从来去，亦无所至。何以故？诸法如不动相，诸法如即是佛。善男子，无生法无来无去，无生法即是佛。无灭法无来无去，无灭法即是佛。实际法无来无去，实际法即是佛。空无来无去，空即是佛。善男子，无染无来无去，无染即是佛。寂灭无来无去，寂灭即是佛。虚空性无来无去，虚空性即是佛。善男子，离是诸法更无佛。诸佛如、诸法如，一如无分别。善男子，是如常一无二无三，出诸数法无所有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6F3622" w:rsidRDefault="006F3622" w:rsidP="006F3622"/>
    <w:p w:rsidR="006F3622" w:rsidRDefault="006F3622" w:rsidP="006F3622">
      <w:r w:rsidRPr="00E8211C">
        <w:rPr>
          <w:rFonts w:hint="eastAsia"/>
        </w:rPr>
        <w:t>佛告舍利弗：“菩萨摩诃萨行般若波罗蜜，不见菩萨，亦不见菩萨字，亦不见般若波罗蜜，亦不见行般若波罗蜜字，亦不见非行。所以者何？菩萨之字自然空。其为空者，无色，无痛痒、思想、生死、识，不复异色空，不复异痛痒、思想、生死、识空，如色空，痛痒、思想、生死、识亦空。所谓空者，色则为空，痛痒、思想、生死、识亦自然。所以者何？所谓菩萨但假号耳，所谓道者则亦假号，所谓空者则亦假号，其法自然不起不灭，亦无尘劳，无所依倚，无所诤讼。若有菩萨所行如是，不见所起，亦不见所灭，不见所倚，不见所讼。所以者何？诳诈立字因游客想，或想念故而致此法，从何立字但托虚言。晓了如是，菩萨摩诃萨则为行般若波罗蜜，一切不见有名号也，已无所见，亦非不见，则无所倚，则为行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6F3622" w:rsidRDefault="006F3622" w:rsidP="006F3622"/>
    <w:p w:rsidR="006F3622" w:rsidRDefault="006F3622" w:rsidP="006F3622">
      <w:r w:rsidRPr="0057686C">
        <w:rPr>
          <w:rFonts w:hint="eastAsia"/>
        </w:rPr>
        <w:t>佛言：“善哉！善哉！须菩提，菩萨摩诃萨欲学般若波罗蜜，当作是学。口所言色不可得者，痛痒、思想、生死、识者，空、无相、无愿不得者，则为学般若波罗蜜。……须菩提，行般若波罗蜜能如是者，于一切法永无所见，已无所见不恐不畏，不难不惧，心不怯弱，亦无所恨。所以者何？须菩提，已不见色、痛痒、思想、生死、识，不见眼、耳、鼻、口、身、意，不见色、声、香、味、细滑、法，不见色欲，至于法欲亦无所见，不见贪怒痴，不见无明，至于行、识、名色、六入、所更、痛、爱、受、有、生、老病死亦无所见，不见吾我，不见人寿命，不见欲界，不见色界，不见无色界，不见声闻、辟支佛，不见菩萨法，亦不见佛，亦不见法，不见菩萨众，已不见一切法，不恐不畏，不难不惧，心不怯弱。”</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6F3622" w:rsidRDefault="006F3622" w:rsidP="006F3622"/>
    <w:p w:rsidR="006F3622" w:rsidRDefault="006F3622" w:rsidP="006F3622">
      <w:r w:rsidRPr="002E4DD3">
        <w:rPr>
          <w:rFonts w:hint="eastAsia"/>
        </w:rPr>
        <w:t>须菩提白佛言：“唯然，世尊！何因菩萨摩诃萨心不怯弱而无所著？”佛告须菩提：“菩萨摩诃萨不得心所念法，亦无所见，是故菩萨摩诃萨心不怯弱，亦无所著。”须菩提白佛言：“云何菩萨摩诃萨而不恐怖？”佛告须菩提：“菩萨不得心畏，亦无所见，是故菩萨摩诃萨而不恐怖。”须菩提白佛言：“云何菩萨摩诃萨于一切法而无所得？行般若波罗蜜乎？”佛告须菩提：“菩萨摩诃萨一切所行般若波罗蜜，彼亦不得般若波罗蜜，亦复不得菩萨之心，其是为今设菩萨之为敕命。”</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6F3622" w:rsidRDefault="006F3622" w:rsidP="006F3622"/>
    <w:p w:rsidR="006F3622" w:rsidRPr="003C7170" w:rsidRDefault="006F3622" w:rsidP="006F3622">
      <w:r w:rsidRPr="003C7170">
        <w:rPr>
          <w:rFonts w:hint="eastAsia"/>
        </w:rPr>
        <w:t>佛语须菩提：“菩萨行般若波罗蜜时，思惟视十二因缘不可尽，作是视十二因缘，所视法生者、灭者皆有因缘，法亦无有作者。作是思惟十二因缘行般若波罗蜜时，不见色，不见痛痒、思想、生死、识，不见佛境界，无有所因法见佛境界，是为菩萨行般若波罗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9</w:t>
      </w:r>
      <w:r>
        <w:rPr>
          <w:rFonts w:hint="eastAsia"/>
        </w:rPr>
        <w:t>卷</w:t>
      </w:r>
    </w:p>
    <w:p w:rsidR="006F3622" w:rsidRDefault="006F3622" w:rsidP="006F3622"/>
    <w:p w:rsidR="006F3622" w:rsidRDefault="006F3622" w:rsidP="006F3622">
      <w:r w:rsidRPr="0065628F">
        <w:rPr>
          <w:rFonts w:hint="eastAsia"/>
        </w:rPr>
        <w:t>佛言：“如是，如是，须菩提，是人说般若波罗蜜，得福甚多。须菩提，般若波罗蜜多有留难。何以故？般若波罗蜜是大珍宝，于法无所著，无所取。所以者何？谓诸法无所有不可得故。须菩提，般若波罗蜜无所得故，无能染污。何以故？般若波罗蜜以无法故，名为无染般若波罗蜜，般若波罗蜜无染污故，诸法亦无染污，若如是亦不分别，名为行般若波罗蜜。须菩提，般若波罗蜜无有法若见、若不见，无有法若取、若舍。”</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6F3622" w:rsidRDefault="006F3622" w:rsidP="006F3622"/>
    <w:p w:rsidR="006F3622" w:rsidRDefault="006F3622" w:rsidP="006F3622">
      <w:r w:rsidRPr="00D82B07">
        <w:rPr>
          <w:rFonts w:hint="eastAsia"/>
        </w:rPr>
        <w:t>须菩提白佛言：“世尊，云何般若波罗蜜不受萨婆若？不著萨婆若？”“须菩提，于意云何？汝见是阿罗汉法可受可著不？”“不也，世尊。我不见是法可生著者。”佛言：“善哉！善哉！须菩提，我亦不见如来法，以不见故不受不著。是故，须菩提，萨婆若不可受、不可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6F3622" w:rsidRDefault="006F3622" w:rsidP="006F3622"/>
    <w:p w:rsidR="006F3622" w:rsidRDefault="006F3622" w:rsidP="006F3622">
      <w:r w:rsidRPr="00EB7101">
        <w:rPr>
          <w:rFonts w:hint="eastAsia"/>
        </w:rPr>
        <w:t>佛告须菩提：“新发意菩萨若欲学般若波罗蜜，先当亲近善知识能说般若波罗蜜者，是人如是教：‘善男子来，汝所有布施，皆应回向阿耨多罗三藐三菩提。汝善男子，亦莫贪著阿耨多罗三藐三菩提，若谓色是，若谓受、想、行、识是。何以故？是萨婆若非可著者。善男子，汝所有持戒、忍辱、精进、禅定、智慧，皆应回向阿耨多罗三藐三菩提，勿生贪著，若谓色是，若谓受、想、行、识是。何以故？善男子，是萨婆若非可著者。汝善男子，亦勿贪著声闻、辟支佛道。’须菩提，如是新发意菩萨，应渐教令入深般若波罗蜜中。”</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6F3622" w:rsidRDefault="006F3622" w:rsidP="006F3622"/>
    <w:p w:rsidR="006F3622" w:rsidRDefault="006F3622" w:rsidP="006F3622">
      <w:r w:rsidRPr="00E07809">
        <w:rPr>
          <w:rFonts w:hint="eastAsia"/>
        </w:rPr>
        <w:t>佛告阿难：“……法不见法，法不知法。阿难，一切法非知者，非见者，无作者，无贪著，不分别故。阿难，一切法不可思议，犹如幻人，一切法无受者，不坚牢故。菩萨如是行者，名为行般若波罗蜜，于法亦无所著。菩萨如是学者，名为学般若波罗蜜。</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6F3622" w:rsidRDefault="006F3622" w:rsidP="006F3622"/>
    <w:p w:rsidR="006F3622" w:rsidRDefault="006F3622" w:rsidP="006F3622">
      <w:r w:rsidRPr="00264E90">
        <w:rPr>
          <w:rFonts w:hint="eastAsia"/>
        </w:rPr>
        <w:t>须菩提，色无尽故是生般若波罗蜜，受、想、行、识无尽故是生般若波罗蜜。须菩提，菩萨坐道场时，如是观十二因缘，离于二边，是为菩萨不共之法。若菩萨如是观因缘法，不堕声闻、辟支佛地，疾近萨婆若，必得阿耨多罗三藐三菩提。须菩提，若诸菩萨有退转者，不得如是念，不知菩萨行般若波罗蜜，云何以无尽法观十二因缘？须菩提，若诸菩萨有退转者，不得如是方便之力。须菩提，若诸菩萨不退转者，皆得如是方便之力，所谓菩萨行般若波罗蜜，以如是无尽法观十二因缘。若菩萨如是观时，不见诸法无因缘生，亦不见诸法常，不见诸法作者、受者，须菩提，是名菩萨行般若波罗蜜时观十二因缘法。</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6F3622" w:rsidRDefault="006F3622" w:rsidP="006F3622"/>
    <w:p w:rsidR="006F3622" w:rsidRDefault="006F3622" w:rsidP="006F3622">
      <w:r w:rsidRPr="003744B6">
        <w:rPr>
          <w:rFonts w:hint="eastAsia"/>
        </w:rPr>
        <w:t>须菩提，若菩萨行般若波罗蜜时，不见色，不见受、想、行、识，不见此佛世界，不见彼佛世界，亦不见有法、见此佛世界、彼佛世界。</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6F3622" w:rsidRDefault="006F3622" w:rsidP="006F3622"/>
    <w:p w:rsidR="006F3622" w:rsidRDefault="006F3622" w:rsidP="006F3622">
      <w:r w:rsidRPr="00954B85">
        <w:rPr>
          <w:rFonts w:hint="eastAsia"/>
        </w:rPr>
        <w:t>佛告胜天王言：“大王，般若波罗蜜性自平等，不见器，不见非器，不见能说及以所说，众生虚妄见说不说。何以故？般若波罗蜜不生不灭，无相分别，犹如虚空一切遍满，众生亦尔不生不灭，声闻、辟支佛、菩萨及佛亦复如是。无名字法假立名字，云是众生，云是般若，云有能说，云有所说，云有听者。第一义中同是一相，所谓无相。菩萨摩诃萨行是甚深般若波罗蜜，威德重故非器不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6F3622" w:rsidRDefault="006F3622" w:rsidP="006F3622"/>
    <w:p w:rsidR="006F3622" w:rsidRDefault="006F3622" w:rsidP="006F3622">
      <w:r w:rsidRPr="008B75CB">
        <w:rPr>
          <w:rFonts w:hint="eastAsia"/>
        </w:rPr>
        <w:t>佛告胜天王言：“大王，具正信者，诸佛菩萨即为说法，根性纯熟堪为法器，于过去佛曾种善根，心无谄曲威仪齐整，不求名利亲近善友，利根性人说文知义，为法精进不违佛旨。大王，诸佛菩萨为如是等众生说法。大王，菩萨摩诃萨行般若波罗蜜，能作法师善巧说法，云何巧说？说法为利益佛法而说佛法竟不可见，虽说波罗蜜而波罗蜜竟不可得，虽说菩提而说菩提竟不可得，虽断烦恼而说烦恼竟不可得，虽为涅槃而说涅槃竟不可得，虽为须陀洹、向须陀洹果乃至阿罗汉、向阿罗汉果而四果向竟不可得，虽为辟支佛果而辟支佛果竟不可得，断除我见而说我见竟不可得，说有业报而说业报竟不可得。何以故？名字所得非是实法，法非名字非言境界，法非可议非心所量。名字非法，法非名字，但以世谛虚妄假名有说，无名字法说为名字。名字是空，空无所有；无所有者，非第一义；非第一义，即是虚妄凡夫之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6F3622" w:rsidRDefault="006F3622" w:rsidP="006F3622"/>
    <w:p w:rsidR="006F3622" w:rsidRDefault="006F3622" w:rsidP="006F3622">
      <w:r w:rsidRPr="00C41FD7">
        <w:rPr>
          <w:rFonts w:hint="eastAsia"/>
        </w:rPr>
        <w:lastRenderedPageBreak/>
        <w:t>佛告胜天王言：“大王，诸佛境界不可思议。何以故？离境界故。一切众生思量佛境，心则狂乱不知此彼。何以故？同虚空性不可思量，求不可得离觉观境。菩萨摩诃萨行般若波罗蜜，尚不见有凡夫境界可得思量，况佛境界？亦不依止一切诸愿，虽行布施不著施报，持戒、忍辱、精进、定慧亦复如是，一切功德乃至涅槃亦不依著。何以故？离我、我所，无二无别自性离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6F3622" w:rsidRDefault="006F3622" w:rsidP="006F3622"/>
    <w:p w:rsidR="006F3622" w:rsidRDefault="006F3622" w:rsidP="006F3622">
      <w:r w:rsidRPr="00C41FD7">
        <w:rPr>
          <w:rFonts w:hint="eastAsia"/>
        </w:rPr>
        <w:t>佛告胜天王言：“大王，菩萨摩诃萨行般若波罗蜜如是说法：为修习佛法故而说佛法毕竟不可得，为成熟诸波罗蜜而波罗蜜毕竟不可得，为清净菩提而菩提毕竟不可得，为涅槃离欲灭而涅槃离欲灭毕竟不可得，为须陀洹、斯陀含、阿那含、阿罗汉果而须陀洹乃至阿罗汉果毕竟不可得，为辟支佛而辟支佛毕竟不可得，为断除我取而我及取毕竟不可得。菩萨摩诃萨如是行甚深般若波罗蜜，心不分别一切诸相，我、能分别及所分别悉不可得，随顺般若波罗蜜不违生死，虽在生死不逆般若波罗蜜随顺法相。”</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6F3622" w:rsidRDefault="006F3622" w:rsidP="006F3622"/>
    <w:p w:rsidR="006F3622" w:rsidRDefault="006F3622" w:rsidP="006F3622">
      <w:r w:rsidRPr="00FD491C">
        <w:rPr>
          <w:rFonts w:hint="eastAsia"/>
        </w:rPr>
        <w:t>舍利弗，菩萨摩诃萨行般若波罗蜜以方便力，心无所缘亦无所住。</w:t>
      </w:r>
      <w:r>
        <w:rPr>
          <w:rFonts w:hint="eastAsia"/>
        </w:rPr>
        <w:t>……</w:t>
      </w:r>
      <w:r w:rsidRPr="00FD491C">
        <w:rPr>
          <w:rFonts w:hint="eastAsia"/>
        </w:rPr>
        <w:t>何以故？心不行无行处，心无想无想处，心不缘无缘处，心不著无著处，心不乱无乱处，心无高下，心不随顺又不违逆，不喜不忧，无分别离分别，离奢摩他、毗婆舍那，心不随智，心不自住亦不住他，不依眼住，不依耳、鼻、舌、身、意住，不依色住，不依声、香、味、触、法住，心不在内亦不在外，心不缘法，心不缘智，不住过去、未来、现在。</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4</w:t>
      </w:r>
      <w:r>
        <w:rPr>
          <w:rFonts w:hint="eastAsia"/>
        </w:rPr>
        <w:t>卷</w:t>
      </w:r>
    </w:p>
    <w:p w:rsidR="006F3622" w:rsidRDefault="006F3622" w:rsidP="006F3622"/>
    <w:p w:rsidR="006F3622" w:rsidRDefault="006F3622" w:rsidP="006F3622">
      <w:r w:rsidRPr="00EA2D26">
        <w:t>文殊师利，菩萨摩诃萨行般若波罗蜜，与一切功德相应，三十二相、八十种好，佛威神力悉能示现种种相貌，随诸众生根欲性行，或升兜率，或从彼下，或现处胎，或现初生，或现童子，或园游戏，或现出家，或现苦行，或诣菩提树，或现成佛，或现转法轮，或现涅槃，如是种种为诸众生尽竭生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7</w:t>
      </w:r>
      <w:r>
        <w:rPr>
          <w:rFonts w:hint="eastAsia"/>
        </w:rPr>
        <w:t>卷</w:t>
      </w:r>
    </w:p>
    <w:p w:rsidR="006F3622" w:rsidRDefault="006F3622" w:rsidP="006F3622"/>
    <w:p w:rsidR="006F3622" w:rsidRPr="00AE4D41" w:rsidRDefault="006F3622" w:rsidP="006F3622">
      <w:pPr>
        <w:rPr>
          <w:rFonts w:asciiTheme="minorEastAsia" w:hAnsiTheme="minorEastAsia"/>
          <w:color w:val="000000" w:themeColor="text1"/>
          <w:szCs w:val="21"/>
        </w:rPr>
      </w:pPr>
      <w:r w:rsidRPr="00624DC3">
        <w:rPr>
          <w:rFonts w:hint="eastAsia"/>
        </w:rPr>
        <w:t>若有人知是般若波罗蜜，不与诸佛法，不舍凡人法；乃至不与一切种智，不舍凡人法。是菩萨摩诃萨能行般若波罗蜜，能修般若波罗蜜。何以故？般若波罗蜜不行二法相故，不二法相是般若波罗蜜，不二法相是禅波罗蜜，乃至檀波罗蜜。</w:t>
      </w:r>
      <w:r>
        <w:rPr>
          <w:rFonts w:hint="eastAsia"/>
        </w:rPr>
        <w:t>——乾隆大藏经第</w:t>
      </w:r>
      <w:r>
        <w:rPr>
          <w:rFonts w:hint="eastAsia"/>
        </w:rPr>
        <w:t>1163</w:t>
      </w:r>
      <w:r>
        <w:rPr>
          <w:rFonts w:hint="eastAsia"/>
        </w:rPr>
        <w:t>部《大智度论》第</w:t>
      </w:r>
      <w:r>
        <w:rPr>
          <w:rFonts w:hint="eastAsia"/>
        </w:rPr>
        <w:t>59</w:t>
      </w:r>
      <w:r>
        <w:rPr>
          <w:rFonts w:hint="eastAsia"/>
        </w:rPr>
        <w:t>卷</w:t>
      </w:r>
    </w:p>
    <w:p w:rsidR="003D3CD0" w:rsidRDefault="003D3CD0"/>
    <w:p w:rsidR="006F3622" w:rsidRDefault="006F3622"/>
    <w:p w:rsidR="006F3622" w:rsidRDefault="006F3622"/>
    <w:p w:rsidR="006F3622" w:rsidRDefault="006F3622"/>
    <w:p w:rsidR="006F3622" w:rsidRDefault="006F3622"/>
    <w:p w:rsidR="006F3622" w:rsidRDefault="006F3622"/>
    <w:p w:rsidR="006F3622" w:rsidRDefault="006F3622"/>
    <w:p w:rsidR="006F3622" w:rsidRDefault="006F3622"/>
    <w:p w:rsidR="006F3622" w:rsidRDefault="006F3622"/>
    <w:p w:rsidR="006F3622" w:rsidRDefault="006F3622"/>
    <w:p w:rsidR="006F3622" w:rsidRDefault="006F3622"/>
    <w:p w:rsidR="006F3622" w:rsidRDefault="006F3622"/>
    <w:p w:rsidR="006F3622" w:rsidRDefault="006F3622"/>
    <w:p w:rsidR="006F3622" w:rsidRDefault="006F3622"/>
    <w:p w:rsidR="006F3622" w:rsidRPr="007C3B9B" w:rsidRDefault="006F3622" w:rsidP="00117FF4">
      <w:pPr>
        <w:outlineLvl w:val="2"/>
        <w:rPr>
          <w:rFonts w:asciiTheme="minorEastAsia" w:hAnsiTheme="minorEastAsia"/>
          <w:b/>
          <w:color w:val="000000" w:themeColor="text1"/>
          <w:szCs w:val="21"/>
        </w:rPr>
      </w:pPr>
      <w:r w:rsidRPr="007C3B9B">
        <w:rPr>
          <w:rFonts w:asciiTheme="minorEastAsia" w:hAnsiTheme="minorEastAsia" w:hint="eastAsia"/>
          <w:b/>
          <w:color w:val="000000" w:themeColor="text1"/>
          <w:szCs w:val="21"/>
        </w:rPr>
        <w:lastRenderedPageBreak/>
        <w:t>特别注意</w:t>
      </w:r>
    </w:p>
    <w:p w:rsidR="006F3622"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菩萨摩诃萨修行般若波罗蜜多时，不为一切菩萨摩诃萨行故修行般若波罗蜜多，不为诸佛无上正等菩提故修行般若波罗蜜多。何以故？舍利子，诸菩萨摩诃萨修行般若波罗蜜多，不见诸法性差别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不为天眼智证通故修行般若波罗蜜多，不为天耳智证通故修行般若波罗蜜多，不为他心智证通故修行般若波罗蜜多，不为宿住随念智证通故修行般若波罗蜜多，不为神境智证通故修行般若波罗蜜多，不为漏尽智证通故修行般若波罗蜜多。何以故？舍利子，诸菩萨摩诃萨修行般若波罗蜜多时，尚不见有所修般若波罗蜜多，况当见有菩萨如来所修六神通事？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不作是念：‘我以天眼智证通，遍见十方殑伽沙等诸佛世界一切有情死此生彼。’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神境智证通，遍至十方殑伽沙等诸佛世界，供养恭敬、尊重赞叹尔所界中诸佛菩萨。’不作是念：‘我以漏尽智证通，遍观十方殑伽沙等诸佛世界一切有情漏尽不尽。’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诸菩萨摩诃萨，诸相应中与般若波罗蜜多相应为最第一、最尊最胜、最上最妙、最高最极、无上无上上、无等无等等。何以故？舍利子，此般若波罗蜜多相应最第一故，即是空相应，即是无相相应，即是无愿相应，由此因缘最为第一。舍利子，修行般若波罗蜜多诸菩萨摩诃萨，与如是般若波罗蜜多相应时，当知即为受记作佛，若近受记。</w:t>
      </w: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是菩萨摩诃萨由此相应，能为无量无数无边有情作大饶益。舍利子，是菩萨摩诃萨不作是念：‘我与般若波罗蜜多相应。’不作是念：‘我得受记，定当作佛，若近受记。’不作是念：‘我能严净佛土。’不作是念：‘我能成熟有情。’亦不作是念：‘我当证得所求无上正等菩提，转妙法轮度无量众。’何以故？舍利子，是菩萨摩诃萨不见有法离于法界，不见法界离于诸法，不见诸法即是法界，不见法界即是诸法，不见有法修行般若波罗蜜多，不见有法得佛授记，不见有法当得无上正等菩提，不见有法严净佛土，不见有法成熟有情。何以故？舍利子，诸菩萨摩诃萨修行般若波罗蜜多时，不起我想、有情想、命者想、生者想、养者想、士夫想、补特伽罗想、意生想、儒童想、作者想、使作者想、起者想、使起者想、受者想、使受者想、知者想、见者想故。所以者何？我、有情等毕竟不生，亦复不灭。彼既毕竟不生不灭，云何当能修行般若波罗蜜多及得种种功德胜利？——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》第11卷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4E215E">
        <w:rPr>
          <w:rFonts w:asciiTheme="minorEastAsia" w:hAnsiTheme="minorEastAsia"/>
          <w:color w:val="000000" w:themeColor="text1"/>
          <w:szCs w:val="21"/>
        </w:rPr>
        <w:t>如是，善现，诸菩萨摩诃萨修行般若波罗蜜多，应如实觉名假、法假。</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》第13卷</w:t>
      </w:r>
    </w:p>
    <w:p w:rsidR="006F3622" w:rsidRDefault="006F3622" w:rsidP="006F3622"/>
    <w:p w:rsidR="006F3622" w:rsidRPr="004E215E" w:rsidRDefault="006F3622" w:rsidP="006F3622">
      <w:pPr>
        <w:rPr>
          <w:color w:val="000000" w:themeColor="text1"/>
        </w:rPr>
      </w:pPr>
      <w:r w:rsidRPr="004E215E">
        <w:rPr>
          <w:rFonts w:hint="eastAsia"/>
          <w:color w:val="000000" w:themeColor="text1"/>
        </w:rPr>
        <w:t>“世尊，云何菩萨摩诃萨应圆满六波罗蜜多？”“善现，若菩萨摩诃萨圆满六种波罗蜜多，超诸声闻及独觉地。又住此六波罗蜜多，佛及二乘能度五种所知海岸。何等为五？一者、过去；二者、未来；三者、现在；四者、无为；五者、不可说。是为菩萨摩诃萨应圆满六波罗蜜多。”“世尊，云何菩萨摩诃萨应远离声闻心？”“善现，若菩萨摩诃萨作如是念：‘诸声闻心，非证无上大菩提道，故应远离。’是为菩萨摩诃萨应远离声闻心。”“世尊，云何菩萨摩诃萨应远离独觉心？”“善现，若菩萨摩诃萨作如是念：‘诸独觉心，定不能得一切智智，故我今者应远离之。’是为菩萨摩诃萨应远离独觉心。”“世尊，云何菩萨摩诃萨应远离热恼心？”“善现，若菩萨摩诃萨作如是念：‘怖畏生死热恼之心，非证无上正等觉道，故应远离。’是为菩萨摩诃萨应远离热恼心。”“世尊，云何菩萨摩诃萨见乞者来心不厌戚？”“善现，若菩萨摩诃萨作如是念：‘此厌戚心，于大菩提非能证道，故我今者定应远离。’是为菩萨摩诃萨见乞者来心不厌戚。”“世尊，云何菩萨摩诃萨舍所有物无忧悔心？”“善现，若菩萨摩诃萨作如是念：‘此忧悔心，于证无上正等菩提定为障碍，故我应舍。’是为菩萨摩诃萨舍所有物无忧悔心。”“世尊，云何菩萨摩诃萨于来求者终不矫诳？”“善现，若菩萨摩诃萨作如是念：‘此矫诳心，定非阿耨多罗三藐三菩提道。何以故？菩萨摩诃萨初发无上菩提心时，作是誓言：凡我所有，施来求者，随欲不空。如何今时而矫诳彼？’是为菩萨摩诃萨于来求者终不矫诳。”——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云何当知已圆满第十法云地菩萨摩诃萨，与诸如来应言无异？”“善现，是菩萨摩诃萨已圆满六波罗蜜多，已圆满四静虑、四无量、四无色定，已圆满四念住、四正断、四神足、五根、五力、七等觉支、八圣道支，已圆满空、无相、无愿解脱门，已圆满五眼、六神通，已圆满佛十力、四无所畏、四无碍解、大慈、大悲、大喜、大舍、十八佛不共法、一切智、道相智、一切相智，已圆满一切佛法故，若复永断一切烦恼习气相续，便住佛地。是故当知，已圆满第十法云地菩萨摩诃萨，与诸如来应言无异。”尔时，具寿善现白佛言：“世尊，云何第十法云地菩萨摩诃萨趣如来地？”佛言：“善现，是菩萨摩诃萨方便善巧行六波罗蜜多，修静虑、无量、无色定、三十七菩提分法、三解脱门，学五眼、六神通、佛十力、四无所畏、四无碍解、大慈、大悲、大喜、大舍、十八佛不共法、一切智、道相智、一切相智，一切佛法已圆满故，超过净观地、种性地、第八地、具见地、薄地、离欲地、已办地、独觉地及菩萨十地，永断烦恼习气相续，便成如来、应、正等觉。善现，如是第十法云地菩萨摩诃萨趣如来地。——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》第55卷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善是非善、是世间是出世间、是有漏是无漏、是有罪是无罪、是杂染是清净、是有为是无为。善现，由此因缘，如是般若波罗蜜多名无所得大法宝藏。善现，如是般若波罗蜜多大宝藏中，</w:t>
      </w:r>
      <w:r w:rsidRPr="004E215E">
        <w:rPr>
          <w:rFonts w:asciiTheme="minorEastAsia" w:hAnsiTheme="minorEastAsia" w:hint="eastAsia"/>
          <w:color w:val="000000" w:themeColor="text1"/>
          <w:szCs w:val="21"/>
        </w:rPr>
        <w:lastRenderedPageBreak/>
        <w:t>不说少法是能染污。所以者何？以无少法可染污故。善现，由此因缘，如是般若波罗蜜多名无染污大法宝藏。善现，若菩萨摩诃萨修行般若波罗蜜多时，无如是想，无如是分别，无如是得，无如是戏论：‘我行般若波罗蜜多，我修般若波罗蜜多。’是菩萨摩诃萨能如实修行般若波罗蜜多，亦能亲近礼事诸佛，从一佛国至一佛国，供养恭敬、尊重赞叹诸佛世尊，游诸佛国成熟有情、严净佛土，修诸菩萨摩诃萨行，速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》第296卷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善现，是诸菩萨摩诃萨，依止般若波罗蜜多巧方便力，虽教有情证预流果而自不证，虽教有情证一来、不还、阿罗汉果而自不证，虽教有情证独觉菩提而自不证。——乾隆大藏经第1部《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6F3622" w:rsidRPr="00FA32E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诸菩萨摩诃萨修行般若波罗蜜多，安住般若波罗蜜多方便善巧，不作是念：‘我于般若波罗蜜多若增若减。’不作是念：‘我于静虑、精进、安忍、净戒、布施波罗蜜多若增若减。’但作是念：‘唯有名想谓为般若波罗蜜多。’但作是念：‘唯有名想谓为静虑、精进、安忍、净戒、布施波罗蜜多。’——乾隆大藏经第1部《大般若波罗蜜多经》第330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佛言：“舍利子，诸菩萨摩诃萨行深般若波罗蜜多，所证诸法亦复如是。舍利子，是菩萨摩诃萨不作是念：‘我由此法当得受记，我由此法现得受记，我由此法已得受记。’不作是</w:t>
      </w: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念：‘我由此法当证无上正等菩提。’舍利子，是菩萨摩诃萨行深般若波罗蜜多不生犹豫：‘我于无上正等菩提为得、不得？’但作是念：‘我于无上正等菩提定当证得。’舍利子，是菩萨摩诃萨行深般若波罗蜜多，闻甚深法，其心不惊、不怖、不畏，于得无上正等菩提亦不怖畏，决定自知：‘我当证得所求无上正等菩提。’”——乾隆大藏经第1部《大般若波罗蜜多经》第330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已善修学菩提分法，一切如来、应、正等觉及诸菩萨摩诃萨众法，应试问：‘若菩萨摩诃萨欲证无上正等菩提，云何修学菩提分法而不证空、无相、无愿、无生、无灭、无作、无为、无性、实际，由不证故不堕预流、一来、不还、阿罗汉果、独觉菩提，而勤修习甚深般若波罗蜜多，常无所执？’善现，是菩萨摩诃萨得此问时，若作是答：‘诸菩萨摩诃萨欲证无上正等菩提，但应思惟空、无相、无愿、无生、无灭、无作、无为、无性、实际及余一切菩提分法，不应修学。’善现当知，是菩萨摩诃萨未蒙如来、应、正等觉授于无上正等菩提不退转记。何以故？善现，是菩萨摩诃萨未能开示、记莂、显了住不退转位菩萨摩诃萨修学法相。善现，是菩萨摩诃萨得此问时，若作是答：‘诸菩萨摩诃萨欲证无上正等菩提，应正思惟空、无相、无愿、无生、无灭、无作、无为、无性、实际及余一切菩提分法，亦应方便如前所说善巧修学而不作证。’善现当知，是菩萨摩诃萨已蒙如来、应、正等觉授于无上正等菩提不退转记。何以故？善现，是菩萨摩诃萨已能开示、记莂、显了住不退转位菩萨摩诃萨修学法相。善现，若菩萨摩诃萨未能开示、记莂、显了住不退转位菩萨摩诃萨修学法相，当知是菩萨摩诃萨未善修学布施、净戒、安忍、精进、静虑、般若波罗蜜多菩提分法，未入薄地，未如诸余住不退转位菩萨摩诃萨开示、记莂、显了、安住不退转地。善现，若菩萨摩诃萨已能开示、记莂、显了住不退转位菩萨摩诃萨修学法相，当知是菩萨摩诃萨已善修学布施、净戒、安忍、精进、静虑、般若波罗蜜多菩提分法，已入薄地，已如诸余住不退转位菩萨摩诃萨开示、记莂、显了、安住不退转地。”时，具寿善现白佛言：“世尊，颇有未得不退转菩萨摩诃萨，能作如是如实答不？”佛言：“善现，有菩萨摩诃萨虽未得不退转，而能于此作如实答。善现，是菩萨摩诃萨虽未得不退转，而能修习布施、净戒、安忍、精进、静虑、般若波罗蜜多菩提分法，已得成熟，觉慧猛利，若闻不闻能如实答如不退转位</w:t>
      </w:r>
      <w:r w:rsidRPr="004E215E">
        <w:rPr>
          <w:rFonts w:asciiTheme="minorEastAsia" w:hAnsiTheme="minorEastAsia" w:hint="eastAsia"/>
          <w:color w:val="000000" w:themeColor="text1"/>
          <w:szCs w:val="21"/>
        </w:rPr>
        <w:lastRenderedPageBreak/>
        <w:t>菩萨摩诃萨。”具寿善现复白佛言：“世尊，多有菩萨摩诃萨修行无上正等菩提，少有能如实答如不退转位菩萨摩诃萨已善修治地，未善修治地而安住故。”佛言：“善现，如是，如是，如汝所说。何以故？善现，少有菩萨摩诃萨得受如是不退转地微妙慧记。若有得受如是记者，皆能于此作如实答。善现，若能作此如实答者，当知是菩萨摩诃萨善根明利，世间天、人、阿素洛等不能破坏。”——乾隆大藏经第1部《大般若波罗蜜多经》第332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乾隆大藏经第1部《大般若波罗蜜多经》第336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color w:val="000000" w:themeColor="text1"/>
        </w:rPr>
        <w:t>阿难当知，诸菩萨摩诃萨与求声闻、独觉乘者，不应交涉；设与交涉，不应共住；设与共住，不应与彼论议决择。所以者何？若与彼类论议决择，或当发起瞋忿等心，或复令生粗恶言说。然诸菩萨于有情类不应发起瞋忿等心，亦不应生粗恶言说。设被断截首足身分，亦不应起瞋忿恶言。所以者何？应作是念：</w:t>
      </w:r>
      <w:r w:rsidRPr="004E215E">
        <w:rPr>
          <w:color w:val="000000" w:themeColor="text1"/>
        </w:rPr>
        <w:t>‘</w:t>
      </w:r>
      <w:r w:rsidRPr="004E215E">
        <w:rPr>
          <w:color w:val="000000" w:themeColor="text1"/>
        </w:rPr>
        <w:t>我求无上正等菩提，为拔有情生死众苦，令得究竟利益安乐，云何于彼复起恶事？</w:t>
      </w:r>
      <w:r w:rsidRPr="004E215E">
        <w:rPr>
          <w:color w:val="000000" w:themeColor="text1"/>
        </w:rPr>
        <w:t>’</w:t>
      </w:r>
      <w:r w:rsidRPr="004E215E">
        <w:rPr>
          <w:color w:val="000000" w:themeColor="text1"/>
        </w:rPr>
        <w:t>阿难当知，若诸菩萨于有情类起瞋恚心，发粗恶语，便障菩萨一切智智，亦坏无边殊胜行法。是故菩萨摩诃萨众欲证无上正等菩提，于诸有情不应瞋恚，亦不应起粗恶言说。</w:t>
      </w:r>
      <w:r w:rsidRPr="004E215E">
        <w:rPr>
          <w:rFonts w:asciiTheme="minorEastAsia" w:hAnsiTheme="minorEastAsia" w:hint="eastAsia"/>
          <w:color w:val="000000" w:themeColor="text1"/>
          <w:szCs w:val="21"/>
        </w:rPr>
        <w:t>——乾隆大藏经第1部《大般若波罗蜜多经》第337卷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行甚深般若波罗蜜多时，作如是念：‘此是般若波罗蜜多，此是修时，此是修处。我能修此甚深般若波罗蜜多。我由如是甚深般若波罗蜜多，舍离如是所应舍法，必当证得一切智智。’若作是念，非行般若波罗蜜多，亦于般若波罗蜜多不能解了甚深般若波罗蜜多。不作是念：‘此是般若波罗蜜多，此是修时，此是修处，此是修者。此是般若波罗蜜多所应远离烦恼障法。此是般若波罗蜜多所证无上正等菩提。’若菩萨摩诃萨行甚深般若波罗蜜多时，作如是念：‘此非般若波罗蜜多，此非修时，此非修处，此非修者。非由般若波罗蜜多能有所离及有所得。所以者何？以一切法皆住真如、法界、实际，无差别故。’若如此行，是行般若波罗蜜多。——乾隆大藏经第1部《大般若波罗蜜多经》第341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如是般若波罗蜜多，于诸善法有取舍不？”佛言：“不也，甚深般若波罗蜜多，于一切法无取无舍。何以故？善现，以一切法皆不可取、不可舍故。”——乾隆大藏经第1部《大般若波罗蜜多经》第351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w:t>
      </w:r>
      <w:r w:rsidRPr="004E215E">
        <w:rPr>
          <w:rFonts w:hint="eastAsia"/>
          <w:color w:val="000000" w:themeColor="text1"/>
        </w:rPr>
        <w:lastRenderedPageBreak/>
        <w:t>亦退一切陀罗尼门、一切三摩地门，亦退一切菩萨摩诃萨行，亦退诸佛无上正等菩提。何以故？善现，甚深般若波罗蜜多是一切种白法根本，若退般若波罗蜜多，则为退失一切白法。</w:t>
      </w:r>
      <w:r w:rsidRPr="004E215E">
        <w:rPr>
          <w:rFonts w:asciiTheme="minorEastAsia" w:hAnsiTheme="minorEastAsia" w:hint="eastAsia"/>
          <w:color w:val="000000" w:themeColor="text1"/>
          <w:szCs w:val="21"/>
        </w:rPr>
        <w:t>——乾隆大藏经第1部《大般若波罗蜜多经》第353卷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善现，是菩萨摩诃萨若作是念，则退失般若波罗蜜多。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r w:rsidRPr="004E215E">
        <w:rPr>
          <w:rFonts w:asciiTheme="minorEastAsia" w:hAnsiTheme="minorEastAsia" w:hint="eastAsia"/>
          <w:color w:val="000000" w:themeColor="text1"/>
          <w:szCs w:val="21"/>
        </w:rPr>
        <w:t>——乾隆大藏经第1部《大般若波罗蜜多经》第354卷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r w:rsidRPr="004E215E">
        <w:rPr>
          <w:rFonts w:asciiTheme="minorEastAsia" w:hAnsiTheme="minorEastAsia" w:hint="eastAsia"/>
          <w:color w:val="000000" w:themeColor="text1"/>
          <w:szCs w:val="21"/>
        </w:rPr>
        <w:t>——乾隆大藏经第1部《大般若波罗蜜多经》第354卷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w:t>
      </w:r>
      <w:r w:rsidRPr="004E215E">
        <w:rPr>
          <w:rFonts w:hint="eastAsia"/>
          <w:color w:val="000000" w:themeColor="text1"/>
        </w:rPr>
        <w:lastRenderedPageBreak/>
        <w:t>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r w:rsidRPr="004E215E">
        <w:rPr>
          <w:rFonts w:asciiTheme="minorEastAsia" w:hAnsiTheme="minorEastAsia" w:hint="eastAsia"/>
          <w:color w:val="000000" w:themeColor="text1"/>
          <w:szCs w:val="21"/>
        </w:rPr>
        <w:t>——乾隆大藏经第1部《大般若波罗蜜多经》第354卷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善现，若菩萨摩诃萨作如是念：‘佛知诸法无摄受相，自证无上正等菩提；得菩提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r w:rsidRPr="004E215E">
        <w:rPr>
          <w:rFonts w:asciiTheme="minorEastAsia" w:hAnsiTheme="minorEastAsia" w:hint="eastAsia"/>
          <w:color w:val="000000" w:themeColor="text1"/>
          <w:szCs w:val="21"/>
        </w:rPr>
        <w:t>——乾隆大藏经第1部《大般若波罗蜜多经》第354卷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——乾隆大藏经第1部《大般若波罗蜜多经》第354卷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6F3622" w:rsidRDefault="006F3622" w:rsidP="006F3622"/>
    <w:p w:rsidR="006F3622" w:rsidRPr="004E215E" w:rsidRDefault="006F3622" w:rsidP="006F3622">
      <w:pPr>
        <w:rPr>
          <w:color w:val="000000" w:themeColor="text1"/>
        </w:rPr>
      </w:pPr>
      <w:r w:rsidRPr="004E215E">
        <w:rPr>
          <w:rFonts w:hint="eastAsia"/>
          <w:color w:val="000000" w:themeColor="text1"/>
        </w:rPr>
        <w:t>复次，舍利子，修行般若波罗蜜多菩萨摩诃萨，不为布施波罗蜜多故修行般若波罗蜜多，不为净戒、安忍、精进、静虑、般若波罗蜜多故修行般若波罗蜜多；不为入正性离生故修行般若波罗蜜多，不为得不退转地故修行般若波罗蜜多；不为成熟有情故修行般若波罗蜜多，不为严净佛土故修行般若波罗蜜多；不为四念住故修行般若波罗蜜多，不为四正断、四神足、五根、五力、七等觉支、八圣道支故修行般若波罗蜜多；不为佛十力故修行般若波罗蜜多，不为四无所畏、四无碍解、大慈、大悲、大喜、大舍、十八佛不共法、一切智、道相智、一切相智故修行般若波罗蜜多；不为内空故修行般若波罗蜜多，不为外空、内外空、空空、大空、胜义空、有为空、无为空、毕竟空、无际空、散空、无变异空、本性空、自相空、共相空、一切法空、不可得空、无性空、自性空、无性自性空故修行般若波罗蜜多；不为真如故修行般若波罗蜜多，不为法界故修行般若波罗蜜多，不为法性故修行般若波罗蜜多，不为实际故修行般若波罗蜜多，不为平等性故修行般若波罗蜜多。何以故？修行般若波罗蜜多菩萨摩诃萨，不见诸法性差别故。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6F3622" w:rsidRPr="004E215E" w:rsidRDefault="006F3622" w:rsidP="006F3622">
      <w:pPr>
        <w:rPr>
          <w:color w:val="000000" w:themeColor="text1"/>
        </w:rPr>
      </w:pPr>
    </w:p>
    <w:p w:rsidR="006F3622" w:rsidRPr="004E215E" w:rsidRDefault="006F3622" w:rsidP="006F3622">
      <w:pPr>
        <w:rPr>
          <w:color w:val="000000" w:themeColor="text1"/>
        </w:rPr>
      </w:pPr>
      <w:r w:rsidRPr="004E215E">
        <w:rPr>
          <w:rFonts w:hint="eastAsia"/>
          <w:color w:val="000000" w:themeColor="text1"/>
        </w:rPr>
        <w:t>复次，舍利子，修行般若波罗蜜多菩萨摩诃萨，不为神境智证通故修行般若波罗蜜多，不为</w:t>
      </w:r>
      <w:r w:rsidRPr="004E215E">
        <w:rPr>
          <w:rFonts w:hint="eastAsia"/>
          <w:color w:val="000000" w:themeColor="text1"/>
        </w:rPr>
        <w:lastRenderedPageBreak/>
        <w:t>天耳、他心、宿住随念、天眼、漏尽智证通故修行般若波罗蜜多。何以故？修行般若波罗蜜多菩萨摩诃萨，尚不见般若波罗蜜多，况见菩萨及诸如来六神通事？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6F3622" w:rsidRPr="004E215E" w:rsidRDefault="006F3622" w:rsidP="006F3622">
      <w:pPr>
        <w:rPr>
          <w:color w:val="000000" w:themeColor="text1"/>
        </w:rPr>
      </w:pPr>
    </w:p>
    <w:p w:rsidR="006F3622" w:rsidRPr="004E215E" w:rsidRDefault="006F3622" w:rsidP="006F3622">
      <w:pPr>
        <w:rPr>
          <w:color w:val="000000" w:themeColor="text1"/>
        </w:rPr>
      </w:pPr>
      <w:r w:rsidRPr="004E215E">
        <w:rPr>
          <w:rFonts w:hint="eastAsia"/>
          <w:color w:val="000000" w:themeColor="text1"/>
        </w:rPr>
        <w:t>舍利子，修行般若波罗蜜多菩萨摩诃萨，不作是念：‘我以神境智证通，遍到十方殑伽沙等诸佛世界，供养恭敬、尊重赞叹尔所世界诸佛如来。’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天眼智证通，遍见十方殑伽沙等诸佛世界一切有情死此生彼。’不作是念：‘我以漏尽智证通，遍观十方殑伽沙等诸佛世界一切有情漏尽不尽。’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6F3622" w:rsidRDefault="006F3622" w:rsidP="006F3622"/>
    <w:p w:rsidR="006F3622" w:rsidRPr="004E215E" w:rsidRDefault="006F3622" w:rsidP="006F3622">
      <w:pPr>
        <w:rPr>
          <w:color w:val="000000" w:themeColor="text1"/>
        </w:rPr>
      </w:pPr>
      <w:r w:rsidRPr="004E215E">
        <w:rPr>
          <w:rFonts w:hint="eastAsia"/>
          <w:color w:val="000000" w:themeColor="text1"/>
        </w:rPr>
        <w:t>舍利子当知，如是菩萨摩诃萨少用加行，便能引发一切陀罗尼门、一切三摩地门皆现在前。随所生处，常得奉事诸佛世尊，乃至证得无上菩提，于其中间常不离佛。</w:t>
      </w:r>
      <w:r w:rsidRPr="004E215E">
        <w:rPr>
          <w:rFonts w:asciiTheme="minorEastAsia" w:hAnsiTheme="minorEastAsia" w:hint="eastAsia"/>
          <w:color w:val="000000" w:themeColor="text1"/>
          <w:szCs w:val="21"/>
        </w:rPr>
        <w:t>——乾隆大藏经第1部《大般若波罗蜜多经》第403卷</w:t>
      </w:r>
    </w:p>
    <w:p w:rsidR="006F3622" w:rsidRDefault="006F3622" w:rsidP="006F3622"/>
    <w:p w:rsidR="006F3622" w:rsidRPr="004E215E" w:rsidRDefault="006F3622" w:rsidP="006F3622">
      <w:pPr>
        <w:rPr>
          <w:color w:val="000000" w:themeColor="text1"/>
        </w:rPr>
      </w:pPr>
      <w:r w:rsidRPr="004E215E">
        <w:rPr>
          <w:rFonts w:hint="eastAsia"/>
          <w:color w:val="000000" w:themeColor="text1"/>
        </w:rPr>
        <w:t>复次，舍利子，修行般若波罗蜜多菩萨摩诃萨，不作是念：‘有法与法若相应若不相应、若等若不等。’何以故？是菩萨摩诃萨不见有法与法若相应若不相应、若等若不等。舍利子，修行般若波罗蜜多菩萨摩诃萨，与如是法相应故，应言与般若波罗蜜多相应。舍利子，修行般若波罗蜜多菩萨摩诃萨，不作是念：‘我于法界若速现等觉，若不速现等觉。’何以故？无有少法能于法界现等觉故。舍利子，修行般若波罗蜜多菩萨摩诃萨，与如是法相应故，应言与般若波罗蜜多相应。舍利子，修行般若波罗蜜多菩萨摩诃萨，不见少法离法界者。舍利子，修行般若波罗蜜多菩萨摩诃萨，与如是法相应故，应言与般若波罗蜜多相应。舍利子，修行般若波罗蜜多菩萨摩诃萨，不作是念：‘法界能为诸法因缘。’舍利子，修行般若波罗蜜多菩萨摩诃萨，与如是法相应故，应言与般若波罗蜜多相应。舍利子，修行般若波罗蜜多菩萨摩诃萨，不作是念：‘此法能证法界、若不能证。’何以故？是菩萨摩诃萨尚不见少法，何况有法能证法界及以不证？舍利子，修行般若波罗蜜多菩萨摩诃萨，与如是法相应故，应言与般若波罗蜜多相应。……舍利子，修行般若波罗蜜多菩萨摩诃萨诸相应中，与般若波罗蜜多相应为最第一、最尊最胜、最上最妙、最高最极、无上无上上、无等无等等。何以故？舍利子，此般若波罗蜜多相应，即是空相应、无相相应、无愿相应故。</w:t>
      </w:r>
      <w:r w:rsidRPr="004E215E">
        <w:rPr>
          <w:rFonts w:asciiTheme="minorEastAsia" w:hAnsiTheme="minorEastAsia" w:hint="eastAsia"/>
          <w:color w:val="000000" w:themeColor="text1"/>
          <w:szCs w:val="21"/>
        </w:rPr>
        <w:t>——乾隆大藏经第1部《大般若波罗蜜多经》第403卷</w:t>
      </w:r>
    </w:p>
    <w:p w:rsidR="006F3622" w:rsidRPr="004E215E" w:rsidRDefault="006F3622" w:rsidP="006F3622">
      <w:pPr>
        <w:rPr>
          <w:color w:val="000000" w:themeColor="text1"/>
        </w:rPr>
      </w:pPr>
    </w:p>
    <w:p w:rsidR="006F3622" w:rsidRPr="004E215E" w:rsidRDefault="006F3622" w:rsidP="006F3622">
      <w:pPr>
        <w:rPr>
          <w:color w:val="000000" w:themeColor="text1"/>
        </w:rPr>
      </w:pPr>
      <w:r w:rsidRPr="004E215E">
        <w:rPr>
          <w:rFonts w:hint="eastAsia"/>
          <w:color w:val="000000" w:themeColor="text1"/>
        </w:rPr>
        <w:t>舍利子，是菩萨摩诃萨不作是念：‘我与般若波罗蜜多相应。’不作是念：‘我得授记，定当作佛，若近授记。’不作是念：‘我能严净佛土、成熟有情。’亦不作是念：‘我当得阿耨多罗三藐三菩提，转妙法轮饶益一切。’何以故？是菩萨摩诃萨不见有法离于法界，不见有法修行般若波罗蜜多，不见有法得佛授记，不见有法当得无上正等菩提，不见有法严净佛土，不见有法成熟有情。何以故？修行般若波罗蜜多菩萨摩诃萨，不起我想、有情、命者、生者、养者、士夫、补特伽罗、意生、儒童、作者、使作者、起者、使起者、受者、使受者、知者、见者想故。所以者何？我、有情等毕竟不生，亦复不灭。彼既毕竟不生不灭，云何当能修行般若波罗蜜多？</w:t>
      </w:r>
      <w:r w:rsidRPr="004E215E">
        <w:rPr>
          <w:rFonts w:asciiTheme="minorEastAsia" w:hAnsiTheme="minorEastAsia" w:hint="eastAsia"/>
          <w:color w:val="000000" w:themeColor="text1"/>
          <w:szCs w:val="21"/>
        </w:rPr>
        <w:t>——乾隆大藏经第1部《大般若波罗蜜多经》第403卷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复次，舍利子，诸菩萨摩诃萨修行般若波罗蜜多，不作是念：‘我行般若波罗蜜多。’不作是</w:t>
      </w:r>
      <w:r w:rsidRPr="004E215E">
        <w:rPr>
          <w:rFonts w:hint="eastAsia"/>
          <w:color w:val="000000" w:themeColor="text1"/>
        </w:rPr>
        <w:lastRenderedPageBreak/>
        <w:t>念：‘我不行般若波罗蜜多。’不作是念：‘我亦行、亦不行般若波罗蜜多。’不作是念：‘我非行非不行般若波罗蜜多。’舍利子，诸菩萨摩诃萨修行般若波罗蜜多，与如是法相应故，当言与般若波罗蜜多相应。</w:t>
      </w:r>
      <w:r w:rsidRPr="004E215E">
        <w:rPr>
          <w:rFonts w:asciiTheme="minorEastAsia" w:hAnsiTheme="minorEastAsia" w:hint="eastAsia"/>
          <w:color w:val="000000" w:themeColor="text1"/>
          <w:szCs w:val="21"/>
        </w:rPr>
        <w:t>——乾隆大藏经第1部《大般若波罗蜜多经》第480卷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不可说义无增无减，布施波罗蜜多广说乃至一切相智亦无增减。不可说义无所有，布施波罗蜜多广说乃至一切相智亦无所有。然诸菩萨摩诃萨行深般若波罗蜜多时，安住般若波罗蜜多方便善巧，不作是念：‘我于般若乃至布施波罗蜜多若增若减。’但作是念：‘唯有名想谓为般若乃至布施波罗蜜多。’是菩萨摩诃萨修行布施乃至般若波罗蜜多时，持此布施乃至般若波罗蜜多俱行作意，并依此起心及善根，与诸有情平等共有回向无上正等菩提，如佛无上正等菩提微妙甚深而起回向，由此回向巧方便力证得无上正等菩提。”——乾隆大藏经第1部《大般若波罗蜜多经》第516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——乾隆大藏经第1部《大般若波罗蜜多经》第524卷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color w:val="000000" w:themeColor="text1"/>
        </w:rPr>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r w:rsidRPr="004E215E">
        <w:rPr>
          <w:rFonts w:asciiTheme="minorEastAsia" w:hAnsiTheme="minorEastAsia" w:hint="eastAsia"/>
          <w:color w:val="000000" w:themeColor="text1"/>
          <w:szCs w:val="21"/>
        </w:rPr>
        <w:t>——乾隆大藏经第1部《大般若波罗蜜多经》第371卷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color w:val="000000" w:themeColor="text1"/>
        </w:rP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r w:rsidRPr="004E215E">
        <w:rPr>
          <w:rFonts w:asciiTheme="minorEastAsia" w:hAnsiTheme="minorEastAsia" w:hint="eastAsia"/>
          <w:color w:val="000000" w:themeColor="text1"/>
          <w:szCs w:val="21"/>
        </w:rPr>
        <w:t>——乾隆大藏经第1部《大般若波罗蜜多经》第371卷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r w:rsidRPr="004E215E">
        <w:rPr>
          <w:rFonts w:asciiTheme="minorEastAsia" w:hAnsiTheme="minorEastAsia" w:hint="eastAsia"/>
          <w:color w:val="000000" w:themeColor="text1"/>
          <w:szCs w:val="21"/>
        </w:rPr>
        <w:t>——乾隆大藏经第1部《大般若波罗蜜多经》第371卷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r w:rsidRPr="004E215E">
        <w:rPr>
          <w:rFonts w:asciiTheme="minorEastAsia" w:hAnsiTheme="minorEastAsia" w:hint="eastAsia"/>
          <w:color w:val="000000" w:themeColor="text1"/>
          <w:szCs w:val="21"/>
        </w:rPr>
        <w:t>——乾隆大藏经第1部《大般若波罗蜜多经》第371卷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善现，住有想者，定不能修一切三摩地门、一切陀罗尼门。何以故？善现，住有想者，必当执有我及我所，由此执故便著二边，著二边故不解脱生死，无道、无涅槃，云何如实能修一切三摩地门、一切陀罗尼门？</w:t>
      </w:r>
      <w:r w:rsidRPr="004E215E">
        <w:rPr>
          <w:rFonts w:asciiTheme="minorEastAsia" w:hAnsiTheme="minorEastAsia" w:hint="eastAsia"/>
          <w:color w:val="000000" w:themeColor="text1"/>
          <w:szCs w:val="21"/>
        </w:rPr>
        <w:t>——乾隆大藏经第1部《大般若波罗蜜多经》第371卷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lastRenderedPageBreak/>
        <w:t>善现，住有想者，定不能修极喜地、离垢地、发光地、焰慧地、极难胜地、现前地、远行地、不动地、善慧地、法云地。何以故？善现，住有想者，必当执有我及我所，由此执故便著二边，著二边故不解脱生死，无道、无涅槃，云何如实能修极喜地乃至法云地？</w:t>
      </w:r>
      <w:r w:rsidRPr="004E215E">
        <w:rPr>
          <w:rFonts w:asciiTheme="minorEastAsia" w:hAnsiTheme="minorEastAsia" w:hint="eastAsia"/>
          <w:color w:val="000000" w:themeColor="text1"/>
          <w:szCs w:val="21"/>
        </w:rPr>
        <w:t>——乾隆大藏经第1部《大般若波罗蜜多经》第371卷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菩萨摩诃萨行深般若波罗蜜多时，于一切法皆无有想亦无无想。善现，若无有想亦无无想，当知即是菩萨顺忍；若无有想亦无无想，即是修道；若无有想亦无无想，即是得果。善现当知，无性即是菩萨摩诃萨道，无性即是菩萨摩诃萨现观。善现，由此因缘，应知一切法皆以无性为其自性。”——乾隆大藏经第1部《大般若波罗蜜多经》第372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一切法皆以无性为自性。我本修学菩萨道时，无倒修行布施、净戒、安忍、精进、静虑、般若波罗蜜多，离欲恶不善法，有寻有伺，离生喜乐，入初静虑具足住；寻伺寂静，内等净，心一趣性，无寻无伺，定生喜乐，入第二静虑具足住；离喜住舍，正念正知，身受乐圣说应舍，入第三静虑具足住；断乐断苦，先喜忧没，不苦不乐，舍念清净，入第四静虑具足住。我于尔时，于诸静虑及静虑支，虽善取相而无所执，于诸静虑及静虑支都无味著，于诸静虑及静虑支都无所得。我于尔时于诸静虑以清净行相无所分别具足安住。我于尔时于诸静虑及静虑支善淳熟已，令心发起神境智证通，亦令心发起天耳智证通，亦令心发起他心智证通，亦令心发起宿住随念智证通，亦令心发起天眼智证通。我于尔时于所发起诸智证通，虽善取相而无所执，于所发起诸智证通都无味著，于所发起诸智证通都无所得。我于尔时于所发起诸智证通，以如虚空见无所分别具足安住。善现，我于尔时以一刹那相应妙慧，证得无上正等菩提，谓现等觉是苦圣谛、是集圣谛、是灭圣谛、是道圣谛都无所有，成就十力、四无所畏、四无碍解、大慈大悲大喜大舍、十八佛不共法等无边功德，安立三聚有情差别，随其所应方便教导，令获殊胜利益安乐。”——乾隆大藏经第1部《大般若波罗蜜多经》第372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佛言：“善现，善哉！善哉！如是，如是，如汝所说，于一切法皆以无性为自性中，有性、无性俱不可得，不应于此执有、无性。”——乾隆大藏经第1部《大般若波罗蜜多经》第373卷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4E215E">
        <w:rPr>
          <w:rFonts w:asciiTheme="minorEastAsia" w:hAnsiTheme="minorEastAsia" w:hint="eastAsia"/>
          <w:color w:val="000000" w:themeColor="text1"/>
          <w:szCs w:val="21"/>
        </w:rPr>
        <w:t>——乾隆大藏经第1部《大般若波罗蜜多经》第524卷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4E215E">
        <w:rPr>
          <w:rFonts w:asciiTheme="minorEastAsia" w:hAnsiTheme="minorEastAsia" w:hint="eastAsia"/>
          <w:color w:val="000000" w:themeColor="text1"/>
          <w:szCs w:val="21"/>
        </w:rPr>
        <w:t>——乾隆大藏经第1部《大般若波罗蜜多经》第524卷——乾隆大藏经第1部《大般若波罗蜜多经》第524卷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lastRenderedPageBreak/>
        <w:t>佛告善现：……</w:t>
      </w:r>
      <w:r w:rsidRPr="004E215E">
        <w:rPr>
          <w:rFonts w:asciiTheme="minorEastAsia" w:hAnsiTheme="minorEastAsia" w:hint="eastAsia"/>
          <w:color w:val="000000" w:themeColor="text1"/>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乾隆大藏经第1部《大般若波罗蜜多经》第524卷</w:t>
      </w:r>
    </w:p>
    <w:p w:rsidR="006F3622" w:rsidRPr="004E215E" w:rsidRDefault="006F3622" w:rsidP="006F3622">
      <w:pPr>
        <w:rPr>
          <w:rFonts w:asciiTheme="minorEastAsia" w:hAnsiTheme="minorEastAsia"/>
          <w:color w:val="000000" w:themeColor="text1"/>
          <w:szCs w:val="21"/>
        </w:rPr>
      </w:pPr>
    </w:p>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善现当知，若菩萨摩诃萨作如是念：‘佛知诸法无摄受相，自证无上正等菩提；得菩提已，为诸有情宣说开示诸法实相。’是菩萨摩诃萨由如是念，则为退失甚深般若波罗蜜多。所以者何？如来于法无知、无觉、无说、无示。所以者何？诸法实性不可知觉、不可施设，云何得有知、觉、说、示一切法者？若言实有知觉说示一切法者，无有是处。</w:t>
      </w:r>
      <w:r w:rsidRPr="004E215E">
        <w:rPr>
          <w:rFonts w:asciiTheme="minorEastAsia" w:hAnsiTheme="minorEastAsia" w:hint="eastAsia"/>
          <w:color w:val="000000" w:themeColor="text1"/>
          <w:szCs w:val="21"/>
        </w:rPr>
        <w:t>——乾隆大藏经第1部《大般若波罗蜜多经》第524卷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尔时，具寿善现复白佛言：“世尊，诸菩萨摩诃萨行深般若波罗蜜多，云何当得离如是等种种过失？”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——乾隆大藏经第1部《大般若波罗蜜多经》第524卷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名修般若波罗蜜多；修除遣一切智智及除遣此修，名修般若波罗蜜多。复次，善现，住有想者，不能修布施波罗蜜多乃至般若波罗蜜多，广说乃至住有想者，亦不能永断烦恼习气相续，亦不能修一切智智。所以者何？住有想者，定当执有我及我所，由此执故便著二边，著二边故决定不能解脱生死，无道、无涅槃，云何能如实修六波罗蜜多，广说乃至永断烦恼习气相续，乃能修习一切智智？”</w:t>
      </w:r>
      <w:r w:rsidRPr="004E215E">
        <w:rPr>
          <w:rFonts w:asciiTheme="minorEastAsia" w:hAnsiTheme="minorEastAsia" w:hint="eastAsia"/>
          <w:color w:val="000000" w:themeColor="text1"/>
          <w:szCs w:val="21"/>
        </w:rPr>
        <w:t>——乾隆大藏经第1部《大般若波罗蜜多经》第527卷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4E215E">
        <w:rPr>
          <w:rFonts w:asciiTheme="minorEastAsia" w:hAnsiTheme="minorEastAsia" w:hint="eastAsia"/>
          <w:color w:val="000000" w:themeColor="text1"/>
          <w:szCs w:val="21"/>
        </w:rPr>
        <w:t>——乾隆大藏经第1部《大般若波罗蜜多经》第553卷</w:t>
      </w:r>
    </w:p>
    <w:p w:rsidR="006F3622" w:rsidRPr="004E215E" w:rsidRDefault="006F3622" w:rsidP="006F3622">
      <w:pPr>
        <w:rPr>
          <w:color w:val="000000" w:themeColor="text1"/>
        </w:rPr>
      </w:pPr>
    </w:p>
    <w:p w:rsidR="006F3622" w:rsidRPr="004E215E" w:rsidRDefault="006F3622" w:rsidP="006F3622">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……复若菩萨摩诃萨行深般若波罗蜜多时，作如是念：‘此非般若波罗蜜多，此非修时，此非修处，此非修者，非由般若波罗蜜多远离一切所应舍法，非由般若波罗蜜多能</w:t>
      </w:r>
      <w:r w:rsidRPr="004E215E">
        <w:rPr>
          <w:rFonts w:hint="eastAsia"/>
          <w:color w:val="000000" w:themeColor="text1"/>
        </w:rPr>
        <w:lastRenderedPageBreak/>
        <w:t>证无上正等菩提。所以者何？以一切法皆住真如无差别故。’善现当知，若菩萨摩诃萨于一切法都无分别、无所觉了，是行般若波罗蜜多。</w:t>
      </w:r>
      <w:r w:rsidRPr="004E215E">
        <w:rPr>
          <w:rFonts w:asciiTheme="minorEastAsia" w:hAnsiTheme="minorEastAsia" w:hint="eastAsia"/>
          <w:color w:val="000000" w:themeColor="text1"/>
          <w:szCs w:val="21"/>
        </w:rPr>
        <w:t>——乾隆大藏经第1部《大般若波罗蜜多经》第553卷</w:t>
      </w:r>
    </w:p>
    <w:p w:rsidR="006F3622" w:rsidRDefault="006F3622" w:rsidP="006F3622"/>
    <w:p w:rsidR="006F3622" w:rsidRPr="004E215E" w:rsidRDefault="006F3622" w:rsidP="006F3622">
      <w:pPr>
        <w:rPr>
          <w:rFonts w:asciiTheme="minorEastAsia" w:hAnsiTheme="minorEastAsia"/>
          <w:color w:val="000000" w:themeColor="text1"/>
          <w:szCs w:val="21"/>
        </w:rPr>
      </w:pPr>
      <w:r w:rsidRPr="004E215E">
        <w:rPr>
          <w:rFonts w:hint="eastAsia"/>
          <w:color w:val="000000" w:themeColor="text1"/>
        </w:rPr>
        <w:t>佛言：“菩萨行深般若波罗蜜多，所证法性亦复如是不可宣说。是诸菩萨方便善巧，不作是念：‘我由此法，于大菩提已得授记、今得授记、当得授记。’不作是念：‘我由此法当证菩提。’若诸菩萨能如是行，是行般若波罗蜜多。”</w:t>
      </w:r>
      <w:r w:rsidRPr="004E215E">
        <w:rPr>
          <w:rFonts w:asciiTheme="minorEastAsia" w:hAnsiTheme="minorEastAsia" w:hint="eastAsia"/>
          <w:color w:val="000000" w:themeColor="text1"/>
          <w:szCs w:val="21"/>
        </w:rPr>
        <w:t>——乾隆大藏经第1部《大般若波罗蜜多经》第563卷</w:t>
      </w:r>
    </w:p>
    <w:p w:rsidR="006F3622" w:rsidRPr="004E215E" w:rsidRDefault="006F3622" w:rsidP="006F3622">
      <w:pPr>
        <w:rPr>
          <w:color w:val="000000" w:themeColor="text1"/>
        </w:rPr>
      </w:pPr>
    </w:p>
    <w:p w:rsidR="006F3622" w:rsidRDefault="006F3622" w:rsidP="006F3622">
      <w:pPr>
        <w:rPr>
          <w:rFonts w:asciiTheme="minorEastAsia" w:hAnsiTheme="minorEastAsia"/>
          <w:color w:val="000000" w:themeColor="text1"/>
          <w:szCs w:val="21"/>
        </w:rPr>
      </w:pPr>
      <w:r w:rsidRPr="004E215E">
        <w:rPr>
          <w:rFonts w:hint="eastAsia"/>
          <w:color w:val="000000" w:themeColor="text1"/>
        </w:rPr>
        <w:t>佛告善现：“是诸菩萨观法空时，先作是念：‘我应观法诸相皆空，而于其中不应作证。我为学故观诸法空，不为证故观诸法空，今是学时非为证时。’是诸菩萨未入定位，摄心于境非入定时。菩萨尔时虽不退失菩提分法而不尽漏。所以者何？是诸菩萨成就广大智慧善根，能自审思：‘我于空法，今时应学不应作证。我应摄受甚深般若波罗蜜多，观诸法空圆满一切菩提分法，不应今时证于实际，堕二乘地不得菩提。’”</w:t>
      </w:r>
      <w:r w:rsidRPr="004E215E">
        <w:rPr>
          <w:rFonts w:asciiTheme="minorEastAsia" w:hAnsiTheme="minorEastAsia" w:hint="eastAsia"/>
          <w:color w:val="000000" w:themeColor="text1"/>
          <w:szCs w:val="21"/>
        </w:rPr>
        <w:t>——乾隆大藏经第1部《大般若波罗蜜多经》第563卷</w:t>
      </w:r>
    </w:p>
    <w:p w:rsidR="006F3622" w:rsidRDefault="006F3622" w:rsidP="006F3622">
      <w:pPr>
        <w:rPr>
          <w:rFonts w:asciiTheme="minorEastAsia" w:hAnsiTheme="minorEastAsia"/>
          <w:color w:val="000000" w:themeColor="text1"/>
          <w:szCs w:val="21"/>
        </w:rPr>
      </w:pPr>
    </w:p>
    <w:p w:rsidR="006F3622" w:rsidRDefault="006F3622" w:rsidP="006F3622">
      <w:pPr>
        <w:rPr>
          <w:rFonts w:asciiTheme="minorEastAsia" w:hAnsiTheme="minorEastAsia"/>
          <w:szCs w:val="21"/>
        </w:rPr>
      </w:pPr>
      <w:r w:rsidRPr="001B40FA">
        <w:rPr>
          <w:rFonts w:hint="eastAsia"/>
        </w:rPr>
        <w:t>复次，舍利子，若菩萨摩诃萨作如是念：‘此色应断，此受、想、行、识应断；由此故色应断，由此故受、想、行、识应断。此苦应遍知，由此故苦应遍知；此集应永断，由此故集应永断；此灭应作证，由此故灭应作证；此道应修习，由此故道应修习。此是杂染，此是清净；此应亲近，此不应亲近；此应行，此不应行；此是道，此非道；此是应学，此不应学。此是布施波罗蜜多，此非布施波罗蜜多；此是净戒、安忍、精进、静虑、般若波罗蜜多，此非净戒、安忍、精进、静虑、般若波罗蜜多。此是方便善巧，此非方便善巧；此是菩萨生，此是菩萨离生。’舍利子，若菩萨摩诃萨修行般若波罗蜜多时，安住此等种种法门而起想著，是为菩萨摩诃萨随顺法爱，即此法爱说名为生，如宿食生能为过患。”</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408</w:t>
      </w:r>
      <w:r w:rsidRPr="00D24185">
        <w:rPr>
          <w:rFonts w:asciiTheme="minorEastAsia" w:hAnsiTheme="minorEastAsia" w:hint="eastAsia"/>
          <w:szCs w:val="21"/>
        </w:rPr>
        <w:t>卷</w:t>
      </w:r>
    </w:p>
    <w:p w:rsidR="006F3622" w:rsidRDefault="006F3622" w:rsidP="006F3622"/>
    <w:p w:rsidR="006F3622" w:rsidRDefault="006F3622" w:rsidP="006F3622">
      <w:pPr>
        <w:rPr>
          <w:rFonts w:asciiTheme="minorEastAsia" w:hAnsiTheme="minorEastAsia"/>
          <w:szCs w:val="21"/>
        </w:rPr>
      </w:pPr>
      <w:r w:rsidRPr="006827A8">
        <w:rPr>
          <w:rFonts w:hint="eastAsia"/>
        </w:rPr>
        <w:t>如是菩萨摩诃萨修行般若波罗蜜多时，应以本性空观一切法，作此观时心无行处，是名菩萨摩诃萨无所摄受三摩地。此三摩地微妙殊胜广大无量，能集无边无碍作用，不共一切声闻、独觉，其所成办一切智智亦不应摄受，如是一切智智不应摄受故便非一切智智。所以者何？以内空故，以外空、内外空、空空、大空、胜义空、有为空、无为空、毕竟空、无际空、散空、无变异空、本性空、自相空、共相空、一切法空、不可得空、无性空、自性空、无性自性空故。何以故？世尊，是一切智智非取相修得。所以者何？诸取相者皆是烦恼。何等为相？所谓色相、受、想、行、识相，乃至一切陀罗尼门相、一切三摩地门相。于此诸相而取著者，名为烦恼。</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408</w:t>
      </w:r>
      <w:r w:rsidRPr="00D24185">
        <w:rPr>
          <w:rFonts w:asciiTheme="minorEastAsia" w:hAnsiTheme="minorEastAsia" w:hint="eastAsia"/>
          <w:szCs w:val="21"/>
        </w:rPr>
        <w:t>卷</w:t>
      </w:r>
    </w:p>
    <w:p w:rsidR="006F3622" w:rsidRPr="00E41D24" w:rsidRDefault="006F3622" w:rsidP="006F3622"/>
    <w:p w:rsidR="006F3622" w:rsidRPr="006F3622" w:rsidRDefault="006F3622"/>
    <w:p w:rsidR="003D3CD0" w:rsidRDefault="003D3CD0"/>
    <w:p w:rsidR="003D3CD0" w:rsidRPr="003D3CD0" w:rsidRDefault="003D3CD0"/>
    <w:p w:rsidR="006406D3" w:rsidRDefault="006406D3"/>
    <w:p w:rsidR="006406D3" w:rsidRDefault="006406D3"/>
    <w:p w:rsidR="006406D3" w:rsidRPr="006406D3" w:rsidRDefault="006406D3"/>
    <w:p w:rsidR="0003601C" w:rsidRDefault="0003601C"/>
    <w:p w:rsidR="0003601C" w:rsidRDefault="0003601C"/>
    <w:p w:rsidR="0003601C" w:rsidRDefault="0003601C"/>
    <w:p w:rsidR="00DB6186" w:rsidRPr="00150EFA" w:rsidRDefault="00DB6186" w:rsidP="00DB6186">
      <w:pPr>
        <w:outlineLvl w:val="2"/>
        <w:rPr>
          <w:b/>
          <w:color w:val="000000" w:themeColor="text1"/>
        </w:rPr>
      </w:pPr>
      <w:r>
        <w:rPr>
          <w:rFonts w:hint="eastAsia"/>
          <w:b/>
          <w:color w:val="000000" w:themeColor="text1"/>
        </w:rPr>
        <w:lastRenderedPageBreak/>
        <w:t>问答</w:t>
      </w:r>
      <w:r w:rsidRPr="00150EFA">
        <w:rPr>
          <w:rFonts w:hint="eastAsia"/>
          <w:b/>
          <w:color w:val="000000" w:themeColor="text1"/>
        </w:rPr>
        <w:t>No.1</w:t>
      </w:r>
    </w:p>
    <w:p w:rsidR="00DB6186" w:rsidRDefault="00DB6186" w:rsidP="00DB6186">
      <w:pPr>
        <w:rPr>
          <w:color w:val="000000" w:themeColor="text1"/>
        </w:rPr>
      </w:pPr>
    </w:p>
    <w:p w:rsidR="00DB6186" w:rsidRPr="004E215E" w:rsidRDefault="00DB6186" w:rsidP="00DB6186">
      <w:pPr>
        <w:rPr>
          <w:color w:val="000000" w:themeColor="text1"/>
        </w:rPr>
      </w:pPr>
      <w:r w:rsidRPr="004E215E">
        <w:rPr>
          <w:rFonts w:hint="eastAsia"/>
          <w:color w:val="000000" w:themeColor="text1"/>
        </w:rPr>
        <w:t>尔时，具寿善现白佛言：“世尊，若一切法自性皆空，云何菩萨摩诃萨精勤修学布施、净戒、安忍、精进、静虑、般若波罗蜜多，当得无上正等菩提？”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佛言：善现，诸菩萨摩诃萨于此六种波罗蜜多，勤修学时，恒作是念：‘世间有情心皆颠倒，没生死苦不能自脱。我若不修善巧方便，不能解脱彼生死苦。我当为彼诸有情类，精勤修学布施、净戒、安忍、精进、静虑、般若波罗蜜多善巧方便。’善现，是菩萨摩诃萨作是念已，为诸有情舍内外物，舍已复作如是思惟：‘我于此物都无所舍。何以故？此内外物自性皆空，非关于我，不可舍故。’善现，是菩萨摩诃萨由此观察，修行布施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是菩萨摩诃萨为诸有情终不犯戒。所以者何？是菩萨摩诃萨恒作是念：‘我为有情求趣无上正等菩提，若断生命，不与而取，行欲邪行，是所不应。我为有情求趣无上正等菩提，作虚诳语，作离间语，作粗恶语，作杂秽语，是所不应。我为有情求趣无上正等菩提，发起贪欲、瞋恚、邪见，是所不应。我为有情求趣无上正等菩提，求妙欲境，求天富乐，求作帝释、魔、梵王等，是所不应。我为有情求趣无上正等菩提，求住声闻或独觉地，是所不应。’善现，是菩萨摩诃萨由此观察，修行净戒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是菩萨摩诃萨为诸有情不起瞋恨，假使恒被毁谤凌辱，辛楚苦言切于心髓，终不发起一念瞋恨。设复常遭刀杖、瓦石、杖块等物捶打其身，割截斫刺，节节支解，亦不发起一念恶心。所以者何？是菩萨摩诃萨观察一切声如谷响、色如聚沫：‘我为饶益一切有情，不应于中妄起瞋恨。’善现，是菩萨摩诃萨由此观察，修行安忍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是菩萨摩诃萨为诸有情勤求善法，乃至无上正等菩提，于其中间常无懈怠。何以故？是菩萨摩诃萨恒作是念：‘我若懈怠，不能拔济诸有情类生老病死，亦不能得所求无上正等菩提。’善现，是菩萨摩诃萨由此观察，修行精进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是菩萨摩诃萨为诸有情修诸胜定，乃至无上正等菩提，终不发起贪、瞋、痴等散乱之心。所以者何？是菩萨摩诃萨恒作是念：‘若我发起贪俱行心、瞋俱行心、痴俱行心及于余事散乱之心，则不能成饶益他事，亦不能得所求无上正等菩提。’善现，是菩萨摩诃萨由此观察，修行静虑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color w:val="000000" w:themeColor="text1"/>
        </w:rPr>
      </w:pPr>
    </w:p>
    <w:p w:rsidR="00DB6186" w:rsidRDefault="00DB6186" w:rsidP="00DB6186">
      <w:pPr>
        <w:rPr>
          <w:rFonts w:asciiTheme="minorEastAsia" w:hAnsiTheme="minorEastAsia"/>
          <w:color w:val="000000" w:themeColor="text1"/>
          <w:szCs w:val="21"/>
        </w:rPr>
      </w:pPr>
      <w:r w:rsidRPr="004E215E">
        <w:rPr>
          <w:rFonts w:hint="eastAsia"/>
          <w:color w:val="000000" w:themeColor="text1"/>
        </w:rPr>
        <w:t>善现，是菩萨摩诃萨为诸有情，常不远离甚深般若波罗蜜多，乃至无上正等菩提，常勤修学世、出世间微妙胜慧。所以者何？是菩萨摩诃萨恒作是念：‘若异般若波罗蜜多，终不能成利乐他事，亦不能得所求无上正等菩提。’善现，是菩萨摩诃萨由此观察，修行般若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DB6186" w:rsidRPr="004E215E" w:rsidRDefault="00DB6186" w:rsidP="00DB6186">
      <w:pPr>
        <w:rPr>
          <w:rFonts w:asciiTheme="minorEastAsia" w:hAnsiTheme="minorEastAsia"/>
          <w:color w:val="000000" w:themeColor="text1"/>
          <w:szCs w:val="21"/>
        </w:rPr>
      </w:pPr>
    </w:p>
    <w:p w:rsidR="00DB6186" w:rsidRDefault="00DB6186" w:rsidP="00DB6186"/>
    <w:p w:rsidR="00DB6186" w:rsidRPr="00150EFA" w:rsidRDefault="00DB6186" w:rsidP="00DB6186">
      <w:pPr>
        <w:outlineLvl w:val="2"/>
        <w:rPr>
          <w:b/>
          <w:color w:val="000000" w:themeColor="text1"/>
        </w:rPr>
      </w:pPr>
      <w:r>
        <w:rPr>
          <w:rFonts w:hint="eastAsia"/>
          <w:b/>
          <w:color w:val="000000" w:themeColor="text1"/>
        </w:rPr>
        <w:lastRenderedPageBreak/>
        <w:t>问答</w:t>
      </w:r>
      <w:r w:rsidRPr="00150EFA">
        <w:rPr>
          <w:rFonts w:hint="eastAsia"/>
          <w:b/>
          <w:color w:val="000000" w:themeColor="text1"/>
        </w:rPr>
        <w:t>No.</w:t>
      </w:r>
      <w:r>
        <w:rPr>
          <w:rFonts w:hint="eastAsia"/>
          <w:b/>
          <w:color w:val="000000" w:themeColor="text1"/>
        </w:rPr>
        <w:t>2</w:t>
      </w:r>
    </w:p>
    <w:p w:rsidR="00DB6186"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甚深般若波罗蜜多，于一切法无起无灭，云何菩萨摩诃萨行深般若波罗蜜多时，应修布施波罗蜜多？云何菩萨摩诃萨行深般若波罗蜜多时，应修净戒波罗蜜多？云何菩萨摩诃萨行深般若波罗蜜多时，应修安忍波罗蜜多？云何菩萨摩诃萨行深般若波罗蜜多时，应修精进波罗蜜多？云何菩萨摩诃萨行深般若波罗蜜多时，应修静虑波罗蜜多？云何菩萨摩诃萨行深般若波罗蜜多时，应修般若波罗蜜多？”佛言：“善现，菩萨摩诃萨行深般若波罗蜜多时，应缘一切智智为诸有情而修布施波罗蜜多。菩萨摩诃萨行深般若波罗蜜多时，应缘一切智智为诸有情而修净戒波罗蜜多。菩萨摩诃萨行深般若波罗蜜多时，应缘一切智智为诸有情而修安忍波罗蜜多。菩萨摩诃萨行深般若波罗蜜多时，应缘一切智智为诸有情而修精进波罗蜜多。菩萨摩诃萨行深般若波罗蜜多时，应缘一切智智为诸有情而修静虑波罗蜜多。菩萨摩诃萨行深般若波罗蜜多时，应缘一切智智为诸有情而修般若波罗蜜多。善现，是菩萨摩诃萨持此善根，与诸有情平等共有回向无上正等菩提，于回向时远离三心，谓谁回向？用何回向？回向何处？善现，是菩萨摩诃萨持此善根，如是回向所求无上正等菩提，则修六种波罗蜜多速得圆满，亦修菩萨慈、悲、喜、舍速得圆满，由此疾得一切智智，乃至安坐妙菩提座，常不远离如是六种波罗蜜多。</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——乾隆大藏经第1部《大般若波罗蜜多经》第354卷</w:t>
      </w:r>
    </w:p>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Pr="006F56CE" w:rsidRDefault="00DB6186" w:rsidP="00DB6186">
      <w:pPr>
        <w:outlineLvl w:val="2"/>
        <w:rPr>
          <w:b/>
          <w:color w:val="000000" w:themeColor="text1"/>
        </w:rPr>
      </w:pPr>
      <w:r>
        <w:rPr>
          <w:rFonts w:hint="eastAsia"/>
          <w:b/>
          <w:color w:val="000000" w:themeColor="text1"/>
        </w:rPr>
        <w:lastRenderedPageBreak/>
        <w:t>问答</w:t>
      </w:r>
      <w:r w:rsidRPr="006F56CE">
        <w:rPr>
          <w:rFonts w:hint="eastAsia"/>
          <w:b/>
          <w:color w:val="000000" w:themeColor="text1"/>
        </w:rPr>
        <w:t>No.3</w:t>
      </w:r>
    </w:p>
    <w:p w:rsidR="00DB6186" w:rsidRPr="006C30CC" w:rsidRDefault="00DB6186" w:rsidP="00DB6186"/>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若一切法皆不可施设，云何可施设是地狱、是傍生、是鬼界、是人、是天、是预流、是一来、是不还、是阿罗汉、是独觉、是菩萨、是诸佛、是一切法耶？”佛言：“善现，于意云何？有情施设及法施设实可得不？”善现白言：“不也，世尊。”佛言：“善现，若有情施设及法施设实不可得，我云何可施设是地狱、是傍生、是鬼界、是人、是天、是预流、是一来、是不还、是阿罗汉、是独觉、是菩萨、是诸佛、是一切法？如是，善现，菩萨摩诃萨行般若波罗蜜多时，应学一切法皆不可施设。”——乾隆大藏经第1部《大般若波罗蜜多经》第359卷</w:t>
      </w:r>
    </w:p>
    <w:p w:rsidR="00DB6186" w:rsidRPr="00CD67EA" w:rsidRDefault="00DB6186" w:rsidP="00DB6186"/>
    <w:p w:rsidR="00DB6186"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汝所说‘若一切法但有名相，菩萨摩诃萨为何事故发菩提心行菩萨行？’者。善现，以一切法但有名相，如是名相但假施设，名相性空；诸有情类颠倒执著，流转生死不得解脱。是故菩萨摩诃萨发菩提心行菩萨行，渐次证得一切相智转正法轮，以三乘法度脱有情令出生死，入无余依般涅槃界；而诸名相无生、无灭，亦无住、异施设可得。”——乾隆大藏经第1部《大般若波罗蜜多经》第363卷</w:t>
      </w:r>
    </w:p>
    <w:p w:rsidR="00DB6186"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道与涅槃俱无自性，佛何故说此是预流、此是一来、此是不还、此是阿罗汉、此是独觉、此是菩萨摩诃萨、此是如来应正等觉？”佛言：“善现，若预流、若一来、若不还、若阿罗汉、若独觉、若菩萨摩诃萨、若诸如来应正等觉，如是一切无为所显。”“世尊，无为法中，实有预流乃至如来、应、正等觉差别义不？”“不也，善现。”“世尊，若尔，何故佛说预流乃至如来、应、正等觉一切皆是无为所显？”“善现，我依世俗言说显示，不依胜义，非胜义中可有显示。何以故？善现，非胜义中有语言路、或分别慧，或复二种，然彼彼边断，立彼彼后际。”——乾隆大藏经第1部《大般若波罗蜜多经》第363卷</w:t>
      </w:r>
    </w:p>
    <w:p w:rsidR="00DB6186" w:rsidRPr="00901A01"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Pr="006F56CE" w:rsidRDefault="00DB6186" w:rsidP="00DB6186">
      <w:pPr>
        <w:outlineLvl w:val="2"/>
        <w:rPr>
          <w:b/>
          <w:color w:val="000000" w:themeColor="text1"/>
        </w:rPr>
      </w:pPr>
      <w:r>
        <w:rPr>
          <w:rFonts w:hint="eastAsia"/>
          <w:b/>
          <w:color w:val="000000" w:themeColor="text1"/>
        </w:rPr>
        <w:lastRenderedPageBreak/>
        <w:t>问答</w:t>
      </w:r>
      <w:r w:rsidRPr="006F56CE">
        <w:rPr>
          <w:rFonts w:hint="eastAsia"/>
          <w:b/>
          <w:color w:val="000000" w:themeColor="text1"/>
        </w:rPr>
        <w:t>No.</w:t>
      </w:r>
      <w:r>
        <w:rPr>
          <w:rFonts w:hint="eastAsia"/>
          <w:b/>
          <w:color w:val="000000" w:themeColor="text1"/>
        </w:rPr>
        <w:t>4</w:t>
      </w:r>
    </w:p>
    <w:p w:rsidR="00DB6186" w:rsidRPr="004E215E"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菩萨摩诃萨修如来道得圆满已，岂于实际不作证耶？”佛言：“善现，诸菩萨摩诃萨，若未圆满严净佛土、成熟有情、修诸大愿，犹于实际未应作证；若已圆满严净佛土、成熟有情、修诸大愿，于其实际乃应作证。”“世尊，菩萨摩诃萨为住于道，证实际耶？”“不也，善现。”“世尊，菩萨摩诃萨为住非道，证实际耶？”“不也，善现。”“世尊，菩萨摩诃萨为住道非道，证实际耶？”“不也，善现。”“世尊，菩萨摩诃萨为住非道非非道，证实际耶？”“不也，善现。”具寿善现白佛言：“世尊，若尔，菩萨摩诃萨为何所住而证实际？”佛告善现：“于意云何？汝为住道，得尽诸漏，心解脱耶？”“不也，世尊。”“善现，汝为住非道，得尽诸漏，心解脱耶？”“不也，世尊。”“善现，汝为住道非道，得尽诸漏，心解脱耶？”“不也，世尊。”“善现，汝为住非道非非道，得尽诸漏，心解脱耶？”“不也，世尊。非我有住，得尽诸漏，心永解脱；然我尽漏，心得解脱，都无所住。”佛言：“善现，菩萨摩诃萨亦复如是，修行般若波罗蜜多，都无所住而证实际。”——乾隆大藏经第1部《大般若波罗蜜多经》第363卷</w:t>
      </w: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p>
    <w:p w:rsidR="00DB6186" w:rsidRPr="00901A01" w:rsidRDefault="00DB6186" w:rsidP="00DB6186">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No.5</w:t>
      </w:r>
    </w:p>
    <w:p w:rsidR="00DB6186" w:rsidRPr="004E215E"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无为法无差别者，佛何故说一切如来、应、正等觉习气相续皆已永断，声闻、独觉习气相续犹未永断？”“善现，习气相续实非烦恼，然诸声闻及诸独觉烦恼已断，犹有少分似贪瞋痴身、语、意转，即说此为习气相续。此在愚夫异生相续能引无义，非在声闻、独觉相续能引无义。如是一切习气相续，诸佛永无。”——乾隆大藏经第1部《大般若波罗蜜多经》第363卷</w:t>
      </w: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Default="00DB6186" w:rsidP="00DB6186">
      <w:pPr>
        <w:rPr>
          <w:rFonts w:asciiTheme="minorEastAsia" w:hAnsiTheme="minorEastAsia"/>
          <w:color w:val="000000" w:themeColor="text1"/>
          <w:szCs w:val="21"/>
        </w:rPr>
      </w:pPr>
    </w:p>
    <w:p w:rsidR="00DB6186" w:rsidRPr="00901A01" w:rsidRDefault="00DB6186" w:rsidP="00DB6186">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6</w:t>
      </w:r>
    </w:p>
    <w:p w:rsidR="00DB6186"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初发无上正等觉心菩萨摩诃萨何所思惟？”佛言：“善现，初发无上正等觉心菩萨摩诃萨，恒正思惟一切相智。”具寿善现复白佛言：“世尊，一切相智有何性？一切相智何所缘？何增上？何行相？有何相？”佛言：“善现，一切相智无性为性，无相无因，无所警觉，无生无现。又汝所问‘一切相智何所缘？何增上？何行相？有何相？’者，善现，一切相智无性为所缘，正念为增上，寂静为行相，无相为相。善现，一切相智如是所缘，如是增上，如是行相，如是相。……善现，由是因缘，诸菩萨摩诃萨应知一切法皆以无性为其自性。”——乾隆大藏经第1部《大般若波罗蜜多经》第364卷</w:t>
      </w:r>
    </w:p>
    <w:p w:rsidR="00DB6186" w:rsidRPr="004E215E"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复次，善现，一切法皆以空为自性，一切法皆以无相为自性，一切法皆以无愿为自性。善现，由是因缘，诸菩萨摩诃萨应知一切法皆以无性为其自性。——乾隆大藏经第1部《大般若波罗蜜多经》第365卷</w:t>
      </w:r>
    </w:p>
    <w:p w:rsidR="00DB6186" w:rsidRPr="004E215E"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是菩萨摩诃萨成就如是善巧方便，谓虽修学知一切法皆以无性为其自性，而常精勤成熟有情、严净佛土；虽常精勤成熟有情、严净佛土，而勤修学知诸有情及诸佛土皆以无性为其自性。”——乾隆大藏经第1部《大般若波罗蜜多经》第365卷</w:t>
      </w:r>
    </w:p>
    <w:p w:rsidR="00DB6186" w:rsidRPr="004E215E"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虽行布施波罗蜜多学菩提道，而知菩提道无性为自性；虽行净戒、安忍、精进、静虑、般若波罗蜜多，学菩提道，而知菩提道无性为自性。虽住内空学菩提道，而知菩提道无性为自性；虽住外空、内外空、空空、大空、胜义空、有为空、无为空、毕竟空、无际空、散空、无变异空、本性空、自相空、共相空、一切法空、不可得空、无性空、自性空、无性自性空学菩提道，而知菩提道无性为自性。虽住真如学菩提道，而知菩提道无性为自性；虽住法界、法性、不虚妄性、不变异性、平等性、离生性、法定、法住、实际、虚空界、不思议界学菩提道，而知菩提道无性为自性。虽行四念住学菩提道，而知菩提道无性为自性；虽行四正断、四神足、五根、五力、七等觉支、八圣道支学菩提道，而知菩提道无性为自性。虽住苦圣谛学菩提道，而知菩提道无性为自性；虽住集、灭、道圣谛学菩提道，而知菩提道无性为自性。虽行初静虑学菩提道，而知菩提道无性为自性；虽行第二、第三、第四静虑学菩提道，而知菩提道无性为自性。虽行慈无量学菩提道，而知菩提道无性为自性；虽行悲、喜、舍无量学菩提道，而知菩提道无性为自性。虽行空无边处定学菩提道，而知菩提道无性为自性；虽行识无边处、无所有处、非想非非想处定学菩提道，而知菩提道无性为自性。虽行八解脱学菩提道，而知菩提道无性为自性；虽行八胜处、九次第定、十遍处学菩提道，而知菩提道无性为自性。虽行一切三摩地门学菩提道，而知菩提道无性为自性；虽行一切陀罗尼门学菩提道，而知菩提道无性为自性。虽行空解脱门学菩提道，而知菩提道无性为自性；虽行无相、无愿解脱门学菩提道，而知菩提道无性为自性。虽行五眼学菩提道，而知菩提道无性为自性；虽行六神通学菩提道，而知菩提道无性为自性。虽行佛十力学菩提道，而知菩提道无性为自性，虽行四无所畏、四无碍解、十八佛不共法学菩提道，而知菩提道无性为自性。虽行大慈学菩提道，而知菩提道无性为自性；虽行大悲、大喜、大舍学菩提道，而知菩提道无性为自性。虽行无忘失法学菩提道，而知菩提道无性为自性；虽行恒住舍性学菩提道，而知菩提道无性为自性。虽行一切智学菩提道，而知菩提道无性为自性；虽行道相智、一切相智学菩提道，而知菩提道无性为自性。——乾隆大藏经第1部《大般若波罗蜜多经》第365卷</w:t>
      </w:r>
    </w:p>
    <w:p w:rsidR="00DB6186" w:rsidRPr="007732A8" w:rsidRDefault="00DB6186" w:rsidP="00DB6186"/>
    <w:p w:rsidR="00DB6186" w:rsidRPr="004C381F" w:rsidRDefault="00DB6186" w:rsidP="00DB6186">
      <w:pPr>
        <w:rPr>
          <w:rFonts w:asciiTheme="minorEastAsia" w:hAnsiTheme="minorEastAsia"/>
          <w:color w:val="000000" w:themeColor="text1"/>
          <w:szCs w:val="21"/>
        </w:rPr>
      </w:pPr>
    </w:p>
    <w:p w:rsidR="00DB6186" w:rsidRPr="00901A01" w:rsidRDefault="00DB6186" w:rsidP="00DB6186">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7</w:t>
      </w:r>
    </w:p>
    <w:p w:rsidR="00DB6186" w:rsidRDefault="00DB6186" w:rsidP="00DB6186"/>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尔时，具寿善现白佛言：“世尊，若诸有情及有情施设皆毕竟不可得者，诸菩萨摩诃萨为谁故修行般若波罗蜜多？”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时，具寿善现白佛言：“世尊，若有情际即是实际，云何菩萨摩诃萨修行般若波罗蜜多时，以不坏实际法，安立有情于实际中？世尊，若菩萨摩诃萨修行般若波罗蜜多时，安立有情于实际中者，则为安立实际于实际。世尊，若菩萨摩诃萨修行般若波罗蜜多时，安立实际于实际者，则为安立自性于自性，然不应安立自性于自性。世尊，云何可说菩萨摩诃萨修行般若波罗蜜多时，以不坏实际法，安立有情于实际中？”佛告善现：“不可安立实际于实际，亦不可安立自性于自性，然诸菩萨摩诃萨修行般若波罗蜜多时，方便善巧能安立有情于实际中，而有情际不异实际。如是，善现，有情际与实际，无二、无二分。”</w:t>
      </w:r>
      <w:r w:rsidRPr="004E215E">
        <w:rPr>
          <w:rFonts w:asciiTheme="minorEastAsia" w:hAnsiTheme="minorEastAsia" w:hint="eastAsia"/>
          <w:color w:val="000000" w:themeColor="text1"/>
          <w:szCs w:val="21"/>
        </w:rPr>
        <w:t>——乾隆大藏经第1部《大般若波罗蜜多经》第386卷</w:t>
      </w:r>
    </w:p>
    <w:p w:rsidR="00DB6186" w:rsidRPr="004E215E"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真法界初、中、后位有差别者，则诸菩萨摩诃萨修行般若波罗蜜多时，不能方便善巧说真法界，成熟有情，严净佛土，修诸菩萨摩诃萨行，证得无上正等菩提；以真法界初、中、后位常无差别，是故菩萨摩诃萨修行般若波罗蜜多时，能方便善巧说真法界，成熟有情，严净佛土，修诸菩萨摩诃萨行，证得无上正等菩提。——乾隆大藏经第1部《大般若波罗蜜多经》第386卷</w:t>
      </w:r>
    </w:p>
    <w:p w:rsidR="00DB6186" w:rsidRPr="004E215E" w:rsidRDefault="00DB6186" w:rsidP="00DB6186">
      <w:pPr>
        <w:rPr>
          <w:rFonts w:asciiTheme="minorEastAsia" w:hAnsiTheme="minorEastAsia"/>
          <w:color w:val="000000" w:themeColor="text1"/>
          <w:szCs w:val="21"/>
        </w:rPr>
      </w:pPr>
    </w:p>
    <w:p w:rsidR="00DB6186" w:rsidRPr="00911F69" w:rsidRDefault="00DB6186" w:rsidP="00DB6186">
      <w:r w:rsidRPr="004E215E">
        <w:rPr>
          <w:rFonts w:asciiTheme="minorEastAsia" w:hAnsiTheme="minorEastAsia" w:hint="eastAsia"/>
          <w:color w:val="000000" w:themeColor="text1"/>
          <w:szCs w:val="21"/>
        </w:rPr>
        <w:t>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乾隆大藏经第1部《大般若波罗蜜多经》第386卷</w:t>
      </w:r>
    </w:p>
    <w:p w:rsidR="00DB6186" w:rsidRDefault="00DB6186" w:rsidP="00DB6186"/>
    <w:p w:rsidR="00DB6186" w:rsidRDefault="00DB6186" w:rsidP="00DB6186">
      <w:r w:rsidRPr="00DD215E">
        <w:rPr>
          <w:rFonts w:hint="eastAsia"/>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B6186" w:rsidRPr="00273E67" w:rsidRDefault="00DB6186" w:rsidP="00DB6186"/>
    <w:p w:rsidR="00DB6186" w:rsidRDefault="00DB6186" w:rsidP="00DB6186">
      <w:r w:rsidRPr="00FF25AD">
        <w:rPr>
          <w:rFonts w:hint="eastAsia"/>
        </w:rPr>
        <w:t>须菩提白佛言：“世尊，若众生毕竟不可得，菩萨为谁故行般若波罗蜜？”佛告须菩提：“菩萨为实际故行般若波罗蜜。须菩提，实际、众生际异者，菩萨不行般若波罗蜜。须菩提，实</w:t>
      </w:r>
      <w:r w:rsidRPr="00FF25AD">
        <w:rPr>
          <w:rFonts w:hint="eastAsia"/>
        </w:rPr>
        <w:lastRenderedPageBreak/>
        <w:t>际、众生际不异，以是故，菩萨摩诃萨为利益众生故行般若波罗蜜。复次，须菩提，菩萨摩诃萨行般若波罗蜜时，以不坏实际法立众生于实际中。”须菩提白佛言：“世尊，若实际即是众生际，菩萨则为建立实际于实际。世尊，若建立实际于实际，则为建立自性于自性。世尊，不应建立自性于自性。世尊，云何菩萨摩诃萨行般若波罗蜜时，建立众生于实际？”佛告须菩提：“实际不可建立于实际，自性不可建立于自性。须菩提，今菩萨摩诃萨行般若波罗蜜时，以方便力故建立众生于实际，实际亦不异众生际，实际、众生际无二无别。”</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DB6186" w:rsidRPr="00D64252"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Pr="00901A01" w:rsidRDefault="00DB6186" w:rsidP="00DB6186">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8</w:t>
      </w:r>
    </w:p>
    <w:p w:rsidR="00DB6186" w:rsidRDefault="00DB6186" w:rsidP="00DB6186"/>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尔时，善现便白佛言：“如来常说一切法性无生无起、无知无见，如何可说甚深般若波罗蜜多能生如来、应、正等觉，亦能如实示世间相？”佛告善现：“善哉！善哉！能问如来如是深义。如是，如是，如汝所说，一切法性无生无起、无知无见。依世俗说，甚深般若波罗蜜多能生如来、应、正等觉，亦能如实示世间相。善现，云何一切法性无生无起、无知无见？以一切法空、无所有、无所依止、无所系属，由此因缘，无生无起、无知无见。善现当知，甚深般若波罗蜜多虽能生佛示世间相，而无所生亦无所示。善现当知，甚深般若波罗蜜多不见色故名示色相，不见受、想、行、识故名示受、想、行、识相。由如是义，甚深般若波罗蜜多能示世间诸法实相。”具寿善现便白佛言：“云何如是甚深般若波罗蜜多不见色故名示色相，不见受、想、行、识故名示受、想、行、识相？”佛告善现：“甚深般若波罗蜜多由不缘色而起于识，是为不见色故名示色相；不缘受、想、行、识而起于识，是为不见受、想、行、识故名示受、想、行、识相。由如是义，甚深般若波罗蜜多能示世间诸法实相。复次，善现，甚深般若波罗蜜多能示如来、应、正等觉世间空故、世间远离故、世间清净故、世间寂静故，说名能示世间实相。何以故？以空、远离、清净、寂静，是诸世间如实相故。”</w:t>
      </w:r>
      <w:r w:rsidRPr="004E215E">
        <w:rPr>
          <w:rFonts w:asciiTheme="minorEastAsia" w:hAnsiTheme="minorEastAsia" w:hint="eastAsia"/>
          <w:color w:val="000000" w:themeColor="text1"/>
          <w:szCs w:val="21"/>
        </w:rPr>
        <w:t>——乾隆大藏经第1部《大般若波罗蜜多经》第547卷</w:t>
      </w:r>
    </w:p>
    <w:p w:rsidR="00DB6186" w:rsidRPr="004E215E" w:rsidRDefault="00DB6186" w:rsidP="00DB6186">
      <w:pPr>
        <w:rPr>
          <w:color w:val="000000" w:themeColor="text1"/>
        </w:rPr>
      </w:pPr>
    </w:p>
    <w:p w:rsidR="00DB6186" w:rsidRPr="003220AB" w:rsidRDefault="00DB6186" w:rsidP="00DB6186">
      <w:r w:rsidRPr="004E215E">
        <w:rPr>
          <w:rFonts w:hint="eastAsia"/>
          <w:color w:val="000000" w:themeColor="text1"/>
        </w:rPr>
        <w:t>具寿善现即白佛言：“云何如是甚深般若波罗蜜多亦不为摄受、执著一切智智故出现世间？”佛告善现：“于意云何？汝颇见有阿罗汉果可摄受、执著不？”善现答言：“不也，世尊。我不见有阿罗汉果可于其中摄受、执著。”佛告善现：“善哉！善哉！我亦不见有如来法可于其中摄受、执著。是故，善现，甚深般若波罗蜜多亦不为摄受、执著一切智智故出现世间。”</w:t>
      </w:r>
      <w:r w:rsidRPr="004E215E">
        <w:rPr>
          <w:rFonts w:asciiTheme="minorEastAsia" w:hAnsiTheme="minorEastAsia" w:hint="eastAsia"/>
          <w:color w:val="000000" w:themeColor="text1"/>
          <w:szCs w:val="21"/>
        </w:rPr>
        <w:t>——乾隆大藏经第1部《大般若波罗蜜多经》第548卷</w:t>
      </w:r>
    </w:p>
    <w:p w:rsidR="00DB6186" w:rsidRPr="00D62DB5"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Default="00DB6186" w:rsidP="00DB6186"/>
    <w:p w:rsidR="00DB6186" w:rsidRPr="00901A01" w:rsidRDefault="00DB6186" w:rsidP="00DB6186">
      <w:pPr>
        <w:outlineLvl w:val="2"/>
        <w:rPr>
          <w:b/>
          <w:color w:val="000000" w:themeColor="text1"/>
        </w:rPr>
      </w:pPr>
      <w:r>
        <w:rPr>
          <w:rFonts w:hint="eastAsia"/>
          <w:b/>
          <w:color w:val="000000" w:themeColor="text1"/>
        </w:rPr>
        <w:lastRenderedPageBreak/>
        <w:t>问答</w:t>
      </w:r>
      <w:r w:rsidRPr="00901A01">
        <w:rPr>
          <w:rFonts w:hint="eastAsia"/>
          <w:b/>
          <w:color w:val="000000" w:themeColor="text1"/>
        </w:rPr>
        <w:t>No.</w:t>
      </w:r>
      <w:r>
        <w:rPr>
          <w:rFonts w:hint="eastAsia"/>
          <w:b/>
          <w:color w:val="000000" w:themeColor="text1"/>
        </w:rPr>
        <w:t>9</w:t>
      </w:r>
    </w:p>
    <w:p w:rsidR="00DB6186" w:rsidRDefault="00DB6186" w:rsidP="00DB6186"/>
    <w:p w:rsidR="00DB6186" w:rsidRPr="001C16FA" w:rsidRDefault="00DB6186" w:rsidP="00DB6186">
      <w:r w:rsidRPr="004E215E">
        <w:rPr>
          <w:rFonts w:hint="eastAsia"/>
          <w:color w:val="000000" w:themeColor="text1"/>
        </w:rPr>
        <w:t>尔时，善现便白佛言：“如世尊说，诸行皆是分别所作，从妄想生都非实有。以何因缘，此诸菩萨所获功德无量无边？”佛告善现：“如是，如是，如汝所说。然诸菩萨行深般若波罗蜜多，亦说诸行分别所作，空无所有、虚妄不实。所以者何？是诸菩萨善学内空乃至无性自性空已，观察诸行无不皆是分别所作，空无所有、虚妄不实。是菩萨摩诃萨如如观察诸行皆是分别所作，空无所有、虚妄不实，如是如是便能不离甚深般若波罗蜜多，如如不离甚深般若波罗蜜多，如是如是所获功德无量无边。”</w:t>
      </w:r>
      <w:r w:rsidRPr="004E215E">
        <w:rPr>
          <w:rFonts w:asciiTheme="minorEastAsia" w:hAnsiTheme="minorEastAsia" w:hint="eastAsia"/>
          <w:color w:val="000000" w:themeColor="text1"/>
          <w:szCs w:val="21"/>
        </w:rPr>
        <w:t>——乾隆大藏经第1部《大般若波罗蜜多经》第550卷</w:t>
      </w:r>
    </w:p>
    <w:p w:rsidR="0003601C" w:rsidRDefault="0003601C"/>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rsidP="00117FF4">
      <w:pPr>
        <w:outlineLvl w:val="2"/>
        <w:rPr>
          <w:b/>
          <w:color w:val="000000" w:themeColor="text1"/>
        </w:rPr>
      </w:pPr>
      <w:r>
        <w:rPr>
          <w:rFonts w:hint="eastAsia"/>
          <w:b/>
          <w:color w:val="000000" w:themeColor="text1"/>
        </w:rPr>
        <w:lastRenderedPageBreak/>
        <w:t>更多问答</w:t>
      </w:r>
    </w:p>
    <w:p w:rsidR="00DB6186" w:rsidRDefault="00DB6186" w:rsidP="00DB6186">
      <w:pPr>
        <w:rPr>
          <w:b/>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具寿善现白佛言：世尊，若一切法皆无所为、无所作，不应安立三乘差别，谓声闻乘、若独觉乘、若无上乘。</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佛言：善现，非无所为、无所作法安立可得，要有所为、有所作法安立可得。所以者何？善现，有诸愚夫无闻异生，执著色，亦执著受、想、行、识；执著眼处，亦执著耳、鼻、舌、身、意处；执著色处，亦执著声、香、味、触、法处；执著眼界，亦执著耳、鼻、舌、身、意界；执著色界，亦执著声、香、味、触、法界；执著眼识界，亦执著耳、鼻、舌、身、意识界；执著眼触，亦执著耳、鼻、舌、身、意触；执著眼触为缘所生诸受，亦执著耳、鼻、舌、身、意触为缘所生诸受；执著地界，亦执著水、火、风、空、识界；执著无明，亦执著行、识、名色、六处、触、受、爱、取、有、生、老死愁叹苦忧恼；执著布施波罗蜜多，亦执著净戒、安忍、精进、静虑、般若波罗蜜多；执著内空，亦执著外空、内外空、空空、大空、胜义空、有为空、无为空、毕竟空、无际空、散空、无变异空、本性空、自相空、共相空、一切法空、不可得空、无性空、自性空、无性自性空；执著真如，亦执著法界、法性、不虚妄性、不变异性、平等性、离生性、法定、法住、实际、虚空界、不思议界；执著四念住，亦执著四正断、四神足、五根、五力、七等觉支、八圣道支；执著苦圣谛，亦执著集、灭、道圣谛；执著四静虑，亦执著四无量、四无色定；执著空解脱门，亦执著无相、无愿解脱门；执著八解脱，亦执著八胜处、九次第定、十遍处；执著三摩地门，亦执著陀罗尼门；执著五眼，亦执著六神通；执著佛十力，亦执著四无所畏、四无碍解、大慈、大悲、大喜、大舍、十八佛不共法；执著无忘失法，亦执著恒住舍性；执著一切智，亦执著道相智、一切相智；执著预流果，亦执著一来、不还、阿罗汉果；执著独觉菩提；执著一切菩萨摩诃萨行；执著诸佛无上正等菩提。若无上乘。</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是诸愚夫无闻异生，由执著故，念色得色，念受、想、行、识得受、想、行、识；念眼处得眼处，念耳、鼻、舌、身、意处得耳、鼻、舌、身、意处；念色处得色处，念声、香、味、触、法处得声、香、味、触、法处；念眼界得眼界，念耳、鼻、舌、身、意界得耳、鼻、舌、身、意界；念色界得色界，念声、香、味、触、法界得声、香、味、触、法界；念眼识界得眼识界，念耳、鼻、舌、身、意识界得耳、鼻、舌、身、意识界；念眼触得眼触，念耳、鼻、舌、身、意触得耳、鼻、舌、身、意触；念眼触为缘所生诸受得眼触为缘所生诸受，念耳、鼻、舌、身、意触为缘所生诸受得耳、鼻、舌、身、意触为缘所生诸受；念地界得地界，念水、火、风、空、识界得水、火、风、空、识界；念无明得无明，念行、识、名色、六处、触、受、爱、取、有、生、老死愁叹苦忧恼得行乃至老死愁叹苦忧恼；念布施波罗蜜多得布施波罗蜜多，念净戒、安忍、精进、静虑、般若波罗蜜多得净戒乃至般若波罗蜜多；念内空得内空，念外空、内外空、空空、大空、胜义空、有为空、无为空、毕竟空、无际空、散空、无变异空、本性空、自相空、共相空、一切法空、不可得空、无性空、自性空、无性自性空得外空乃至无性自性空；念真如得真如，念法界、法性、不虚妄性、不变异性、平等性、离生性、法定、法住、实际、虚空界、不思议界得法界乃至不思议界；念苦圣谛得苦圣谛，念集、灭、道圣谛得集、灭、道圣谛；念四念住得四念住，念四正断、四神足、五根、五力、七等觉支、八圣道支得四正断乃至八圣道支；念四静虑得四静虑，念四无量、四无色定得四无量、四无色定；念八解脱得八解脱，念八胜处、九次第定、十遍处得八胜处、九次第定、十遍处；念一切三摩地门得一切三摩地门，念一切陀罗尼门得一切陀罗尼门；念空解脱门得空解脱门，念无相、无愿解脱门得无相、无愿解脱门；念五眼得五眼，念六神通得六神通；</w:t>
      </w:r>
      <w:r w:rsidRPr="004E215E">
        <w:rPr>
          <w:rFonts w:hint="eastAsia"/>
          <w:color w:val="000000" w:themeColor="text1"/>
        </w:rPr>
        <w:lastRenderedPageBreak/>
        <w:t>念佛十力得佛十力，念四无所畏、四无碍解、大慈、大悲、大喜、大舍、十八佛不共法得四无所畏乃至十八佛不共法；念无忘失法得无忘失法，念恒住舍性得恒住舍性；念一切智得一切智，念道相智、一切相智得道相智、一切相智；念预流果得预流果，念一来、不还、阿罗汉果得一来、不还、阿罗汉果；念独觉菩提得独觉菩提；念一切菩萨摩诃萨行得一切菩萨摩诃萨行；念诸佛无上正等菩提得诸佛无上正等菩提。若无上乘。</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是诸愚夫无闻异生作如是念：‘色实可得，受、想、行、识亦实可得，我当决定证得无上正等菩提，脱诸有情生死众苦，令获究竟常乐涅槃。眼处实可得，耳、鼻、舌、身、意处亦实可得，我当决定证得无上正等菩提，脱诸有情生死众苦，令获究竟常乐涅槃。色处实可得，声、香、味、触、法处亦实可得，我当决定证得无上正等菩提，脱诸有情生死众苦，令获究竟常乐涅槃。眼界实可得，耳、鼻、舌、身、意界亦实可得，我当决定证得无上正等菩提，脱诸有情生死众苦，令获究竟常乐涅槃。色界实可得，声、香、味、触、法界亦实可得，我当决定证得无上正等菩提，脱诸有情生死众苦，令获究竟常乐涅槃。眼识界实可得，耳、鼻、舌、身、意识界亦实可得，我当决定证得无上正等菩提，脱诸有情生死众苦，令获究竟常乐涅槃。眼触实可得，耳、鼻、舌、身、意触亦实可得，我当决定证得无上正等菩提，脱诸有情生死众苦，令获究竟常乐涅槃。眼触为缘所生诸受实可得，耳、鼻、舌、身、意触为缘所生诸受亦实可得，我当决定证得无上正等菩提，脱诸有情生死众苦，令获究竟常乐涅槃。地界实可得，水、火、风、空、识界亦实可得，我当决定证得无上正等菩提，脱诸有情生死众苦，令获究竟常乐涅槃。无明实可得，行、识、名色、六处、触、受、爱、取、有、生、老死愁叹苦忧恼亦实可得，我当决定证得无上正等菩提，脱诸有情生死众苦，令获究竟常乐涅槃。布施波罗蜜多实可得，净戒、安忍、精进、静虑、般若波罗蜜多亦实可得，我当决定证得无上正等菩提，脱诸有情生死众苦，令获究竟常乐涅槃。内空实可得，外空、内外空、空空、大空、胜义空、有为空、无为空、毕竟空、无际空、散空、无变异空、本性空、自相空、共相空、一切法空、不可得空、无性空、自性空、无性自性空亦实可得，我当决定证得无上正等菩提，脱诸有情生死众苦，令获究竟常乐涅槃。真如实可得，法界、法性、不虚妄性、不变异性、平等性、离生性、法定、法住、实际、虚空界、不思议界亦实可得，我当决定证得无上正等菩提，脱诸有情生死众苦，令获究竟常乐涅槃。苦圣谛实可得，集、灭、道圣谛亦实可得，我当决定证得无上正等菩提，脱诸有情生死众苦，令获究竟常乐涅槃。四念住实可得，四正断、四神足、五根、五力、七等觉支、八圣道支亦实可得，我当决定证得无上正等菩提，脱诸有情生死众苦，令获究竟常乐涅槃。四静虑实可得，四无量、四无色定亦实可得，我当决定证得无上正等菩提，脱诸有情生死众苦，令获究竟常乐涅槃。八解脱实可得，八胜处、九次第定、十遍处亦实可得，我当决定证得无上正等菩提，脱诸有情生死众苦，令获究竟常乐涅槃。一切三摩地门实可得，一切陀罗尼门亦实可得，我当决定证得无上正等菩提，脱诸有情生死众苦，令获究竟常乐涅槃。空解脱门实可得，无相、无愿解脱门亦实可得，我当决定证得无上正等菩提，脱诸有情生死众苦，令获究竟常乐涅槃。五眼实可得，六神通亦实可得，我当决定证得无上正等菩提，脱诸有情生死众苦，令获究竟常乐涅槃。佛十力实可得，四无所畏、四无碍解、大慈、大悲、大喜、大舍、十八佛不共法亦实可得，我当决定证得无上正等菩提，脱诸有情生死众苦，令获究竟常乐涅槃。无忘失法实可得，恒住舍性亦实可得，我当决定证得无上正等菩提，脱诸有情生死众苦，令获究竟常乐涅槃。一切智实可得，道相智、一切相智亦实可得，我当决定证得无上正等菩提，脱诸有情生死众苦，令获究竟常乐涅槃。预流果实可得，一来、不还、阿罗汉果亦实可得，我当决定证得无上正等菩提，脱诸有情生死众苦，令获究竟常乐涅槃。独觉菩提实可得，我当决定证得无上正等菩提，脱诸有情生死众苦，令获究竟常乐涅槃。一切菩萨摩诃萨行实可得，我当决定证得无</w:t>
      </w:r>
      <w:r w:rsidRPr="004E215E">
        <w:rPr>
          <w:rFonts w:hint="eastAsia"/>
          <w:color w:val="000000" w:themeColor="text1"/>
        </w:rPr>
        <w:lastRenderedPageBreak/>
        <w:t>上正等菩提，脱诸有情生死众苦，令获究竟常乐涅槃。诸佛无上正等菩提实可得，我当决定证得无上正等菩提，脱诸有情生死众苦，令获究竟常乐涅槃。’若无上乘。</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color w:val="000000" w:themeColor="text1"/>
        </w:rPr>
      </w:pPr>
      <w:r w:rsidRPr="004E215E">
        <w:rPr>
          <w:rFonts w:hint="eastAsia"/>
          <w:color w:val="000000" w:themeColor="text1"/>
        </w:rPr>
        <w:t>善现，是诸愚夫无闻异生，颠倒因缘作如是念，则为谤佛。何以故？</w:t>
      </w:r>
      <w:r w:rsidRPr="004E215E">
        <w:rPr>
          <w:rFonts w:asciiTheme="minorEastAsia" w:hAnsiTheme="minorEastAsia" w:hint="eastAsia"/>
          <w:color w:val="000000" w:themeColor="text1"/>
          <w:szCs w:val="21"/>
        </w:rPr>
        <w:t>——第1部《大般若波罗蜜多经》第362卷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善现，佛以五眼求色尚不可得，求受、想、行、识亦尚不可得；若有决定当得无上正等菩提，及脱有情生死众苦，令获究竟常乐涅槃，无有是处。若无上乘。</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善现，佛以五眼求眼处尚不可得，求耳、鼻、舌、身、意处亦尚不可得；若有决定当得无上正等菩提，及脱有情生死众苦，令获究竟常乐涅槃，无有是处。若无上乘。</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善现，佛以五眼求色处尚不可得，求声、香、味、触、法处亦尚不可得；若有决定当得无上正等菩提，及脱有情生死众苦，令获究竟常乐涅槃，无有是处。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善现，佛以五眼求眼界尚不可得，求耳、鼻、舌、身、意界亦尚不可得；若有决定当得无上正等菩提，及脱有情生死众苦，令获究竟常乐涅槃，无有是处。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善现，佛以五眼求色界尚不可得，求声、香、味、触、法界亦尚不可得；若有决定当得无上正等菩提，及脱有情生死众苦，令获究竟常乐涅槃，无有是处。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善现，佛以五眼求眼识界尚不可得，求耳、鼻、舌、身、意识界亦尚不可得；若有决定当得无上正等菩提，及脱有情生死众苦，令获究竟常乐涅槃，无有是处。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善现，佛以五眼求眼触尚不可得，求耳、鼻、舌、身、意触亦尚不可得；若有决定当得无上正等菩提，及脱有情生死众苦，令获究竟常乐涅槃，无有是处。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color w:val="000000" w:themeColor="text1"/>
        </w:rPr>
      </w:pPr>
      <w:r w:rsidRPr="004E215E">
        <w:rPr>
          <w:rFonts w:hint="eastAsia"/>
          <w:color w:val="000000" w:themeColor="text1"/>
        </w:rPr>
        <w:t>善现，佛以五眼求眼触为缘所生诸受尚不可得，求耳、鼻、舌、身、意触为缘所生诸受亦尚不可得；若有决定当得无上正等菩提，及脱有情生死众苦，令获究竟常乐涅槃，无有是处。</w:t>
      </w: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善现，佛以五眼求地界尚不可得，求水、火、风、空、识界亦尚不可得；若有决定当得无上正等菩提，及脱有情生死众苦，令获究竟常乐涅槃，无有是处。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善现，佛以五眼求无明尚不可得，求行、识、名色、六处、触、受、爱、取、有、生、老死愁叹苦忧恼亦尚不可得；若有决定当得无上正等菩提，及脱有情生死众苦，令获究竟常乐涅槃，无有是处。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color w:val="000000" w:themeColor="text1"/>
        </w:rPr>
      </w:pPr>
      <w:r w:rsidRPr="004E215E">
        <w:rPr>
          <w:rFonts w:hint="eastAsia"/>
          <w:color w:val="000000" w:themeColor="text1"/>
        </w:rPr>
        <w:t>善现，佛以五眼求布施波罗蜜多尚不可得，求净戒、安忍、精进、静虑、般若波罗蜜多亦尚不可得；若有决定当得无上正等菩提，及脱有情生死众苦，令获究竟常乐涅槃，无有是处。</w:t>
      </w: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内空尚不可得，求外空、内外空、空空、大空、胜义空、有为空、无为空、毕竟空、无际空、散空、无变异空、本性空、自相空、共相空、一切法空、不可得空、无性空、自性空、无性自性空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真如尚不可得，求法界、法性、不虚妄性、不变异性、平等性、离生性、法定、法住、实际、虚空界、不思议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善现，佛以五眼求苦圣谛尚不可得，求集、灭、道圣谛亦尚不可得；若有决定当得无上正等菩提，及脱有情生死众苦，令获究竟常乐涅槃，无有是处。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善现，佛以五眼求四念住尚不可得，求四正断、四神足、五根、五力、七等觉支、八圣道支亦尚不可得；若有决定当得无上正等菩提，及脱有情生死众苦，令获究竟常乐涅槃，无有是处。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善现，佛以五眼求四静虑尚不可得，求四无量、四无色定亦尚不可得；若有决定当得无上正等菩提，及脱有情生死众苦，令获究竟常乐涅槃，无有是处。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善现，佛以五眼求八解脱尚不可得，求八胜处、九次第定、十遍处亦尚不可得；若有决定当得无上正等菩提，及脱有情生死众苦，令获究竟常乐涅槃，无有是处。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善现，佛以五眼求一切三摩地门尚不可得，求一切陀罗尼门亦尚不可得；若有决定当得无上正等菩提，及脱有情生死众苦，令获究竟常乐涅槃，无有是处。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善现，佛以五眼求空解脱门尚不可得，求无相、无愿解脱门亦尚不可得；若有决定当得无上正等菩提，及脱有情生死众苦，令获究竟常乐涅槃，无有是处。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善现，佛以五眼求五眼尚不可得，求六神通亦尚不可得；若有决定当得无上正等菩提，及脱有情生死众苦，令获究竟常乐涅槃，无有是处。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善现，佛以五眼求佛十力尚不可得，求四无所畏、四无碍解、大慈、大悲、大喜、大舍、十八佛不共法亦尚不可得；若有决定当得无上正等菩提，及脱有情生死众苦，令获究竟常乐涅槃，无有是处。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善现，佛以五眼求无忘失法尚不可得，求恒住舍性亦尚不可得；若有决定当得无上正等菩提，及脱有情生死众苦，令获究竟常乐涅槃，无有是处。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善现，佛以五眼求一切智尚不可得，求道相智、一切相智亦尚不可得；若有决定当得无上正等菩提，及脱有情生死众苦，令获究竟常乐涅槃，无有是处。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善现，佛以五眼求预流果尚不可得，求一来、不还、阿罗汉果亦尚不可得；若有决定当得无上正等菩提，及脱有情生死众苦，令获究竟常乐涅槃，无有是处。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善现，佛以五眼求独觉菩提尚不可得；若有决定当得无上正等菩提，及脱有情生死众苦，令获究竟常乐涅槃，无有是处。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善现，佛以五眼求一切菩萨摩诃萨行尚不可得；若有决定当得无上正等菩提，及脱有情生死众苦，令获究竟常乐涅槃，无有是处。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善现，佛以五眼求诸佛无上正等菩提尚不可得；若有决定当得无上正等菩提，及脱有情生死众苦，令获究竟常乐涅槃，无有是处。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color w:val="000000" w:themeColor="text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善现，如诸如来所变化者，虽不住有为界，亦不住无为界，然有去来坐立等事。”</w:t>
      </w:r>
      <w:r w:rsidRPr="004E215E">
        <w:rPr>
          <w:rFonts w:asciiTheme="minorEastAsia" w:hAnsiTheme="minorEastAsia" w:hint="eastAsia"/>
          <w:color w:val="000000" w:themeColor="text1"/>
          <w:szCs w:val="21"/>
        </w:rPr>
        <w:t>——乾隆大藏经第1部《大般若波罗蜜多经》第362卷</w:t>
      </w:r>
    </w:p>
    <w:p w:rsidR="00DB6186" w:rsidRPr="004E215E" w:rsidRDefault="00DB6186" w:rsidP="00DB6186">
      <w:pPr>
        <w:rPr>
          <w:rFonts w:asciiTheme="minorEastAsia" w:hAnsiTheme="minorEastAsia"/>
          <w:color w:val="000000" w:themeColor="text1"/>
          <w:szCs w:val="21"/>
        </w:rPr>
      </w:pPr>
    </w:p>
    <w:p w:rsidR="00DB6186" w:rsidRPr="004E215E" w:rsidRDefault="00DB6186" w:rsidP="00DB6186">
      <w:pPr>
        <w:rPr>
          <w:rFonts w:asciiTheme="minorEastAsia" w:hAnsiTheme="minorEastAsia"/>
          <w:color w:val="000000" w:themeColor="text1"/>
          <w:szCs w:val="21"/>
        </w:rPr>
      </w:pPr>
      <w:r w:rsidRPr="004E215E">
        <w:rPr>
          <w:rFonts w:hint="eastAsia"/>
          <w:color w:val="000000" w:themeColor="text1"/>
        </w:rPr>
        <w:t>如是，善现，菩萨摩诃萨应以诸法法性而为定量，修行般若波罗蜜多，善巧方便入诸法法性已，而于诸法不坏法性，谓不分别：此是般若波罗蜜多，此是般若波罗蜜多法性；此是静虑、精进、安忍、净戒、布施波罗蜜多，此是静虑乃至布施波罗蜜多法性。此是内空，此是内空法性；此是外空、内外空、空空、大空、胜义空、有为空、无为空、毕竟空、无际空、散空、无变异空、本性空、自相空、共相空、一切法空、不可得空、无性空、自性空、无性自性空，此是外空乃至无性自性空法性。此是真如，此是真如法性；此是法界、法性、不虚妄性、不变异性、平等性、离生性、法定、法住、实际、虚空界、不思议界，此是法界乃至不思议界法性。此是四念住，此是四念住法性；此是四正断、四神足、五根、五力、七等觉支、八圣</w:t>
      </w:r>
      <w:r w:rsidRPr="004E215E">
        <w:rPr>
          <w:rFonts w:hint="eastAsia"/>
          <w:color w:val="000000" w:themeColor="text1"/>
        </w:rPr>
        <w:lastRenderedPageBreak/>
        <w:t>道支，此是四正断乃至八圣道支法性。此是苦圣谛，此是苦圣谛法性；此是集、灭、道圣谛，此是集、灭、道圣谛法性。此是四静虑，此是四静虑法性；此是四无量、四无色定，此是四无量、四无色定法性。此是八解脱，此是八解脱法性；此是八胜处、九次第定、十遍处，此是八胜处、九次第定、十遍处法性。此是一切三摩地门，此是一切三摩地门法性；此是一切陀罗尼门，此是一切陀罗尼门法性。此是空解脱门，此是空解脱门法性，此是无相、无愿解脱门，此是无相、无愿解脱门法性。此是五眼，此是五眼法性；此是六神通，此是六神通法性。此是佛十力，此是佛十力法性；此是四无所畏、四无碍解、大慈、大悲、大喜、大舍、十八佛不共法，此是四无所畏乃至十八佛不共法法性。此是无忘失法，此是无忘失法法性；此是恒住舍性，此是恒住舍性法性。此是一切智，此是一切智法性；此是道相智、一切相智，此是道相智、一切相智法性。此是预流果，此是预流果法性；此是一来、不还、阿罗汉果，此是一来、不还、阿罗汉果法性。此是独觉菩提，此是独觉菩提法性。此是一切菩萨摩诃萨行，此是一切菩萨摩诃萨行法性。此是诸佛无上正等菩提，此是诸佛无上正等菩提法性。善现，菩萨摩诃萨修行般若波罗蜜多，不应如是分别诸法法性差别而坏法性。</w:t>
      </w:r>
      <w:r w:rsidRPr="004E215E">
        <w:rPr>
          <w:rFonts w:asciiTheme="minorEastAsia" w:hAnsiTheme="minorEastAsia" w:hint="eastAsia"/>
          <w:color w:val="000000" w:themeColor="text1"/>
          <w:szCs w:val="21"/>
        </w:rPr>
        <w:t>——乾隆大藏经第1部《大般若波罗蜜多经》第363卷</w:t>
      </w:r>
    </w:p>
    <w:p w:rsidR="00DB6186" w:rsidRPr="004E215E" w:rsidRDefault="00DB6186" w:rsidP="00DB6186">
      <w:pPr>
        <w:rPr>
          <w:rFonts w:asciiTheme="minorEastAsia" w:hAnsiTheme="minorEastAsia"/>
          <w:color w:val="000000" w:themeColor="text1"/>
          <w:szCs w:val="21"/>
        </w:rPr>
      </w:pPr>
    </w:p>
    <w:p w:rsidR="00DB6186" w:rsidRPr="00E3355C" w:rsidRDefault="00DB6186" w:rsidP="00DB6186">
      <w:r w:rsidRPr="004E215E">
        <w:rPr>
          <w:rFonts w:asciiTheme="minorEastAsia" w:hAnsiTheme="minorEastAsia" w:hint="eastAsia"/>
          <w:color w:val="000000" w:themeColor="text1"/>
          <w:szCs w:val="21"/>
        </w:rPr>
        <w:t>佛言：“善现，如来亦尔，知一切法皆如变化，说一切法皆如变化，虽有所作而无真实，虽度有情而无所度，如所化者度化有情。如是，善现，菩萨摩诃萨修行般若波罗蜜多，应知诸佛所变化者，虽有所为而无执著。”——乾隆大藏经第1部《大般若波罗蜜多经》第363卷</w:t>
      </w:r>
    </w:p>
    <w:p w:rsidR="00DB6186" w:rsidRP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DB6186" w:rsidRDefault="00DB6186"/>
    <w:p w:rsidR="00743D4A" w:rsidRPr="00B80083" w:rsidRDefault="00743D4A" w:rsidP="00117FF4">
      <w:pPr>
        <w:outlineLvl w:val="2"/>
        <w:rPr>
          <w:b/>
          <w:color w:val="000000" w:themeColor="text1"/>
        </w:rPr>
      </w:pPr>
      <w:r w:rsidRPr="00B80083">
        <w:rPr>
          <w:rFonts w:hint="eastAsia"/>
          <w:b/>
          <w:color w:val="000000" w:themeColor="text1"/>
        </w:rPr>
        <w:lastRenderedPageBreak/>
        <w:t>更多问答</w:t>
      </w:r>
    </w:p>
    <w:p w:rsidR="00743D4A" w:rsidRDefault="00743D4A" w:rsidP="00743D4A">
      <w:pPr>
        <w:rPr>
          <w:color w:val="000000" w:themeColor="text1"/>
        </w:rPr>
      </w:pPr>
    </w:p>
    <w:p w:rsidR="00743D4A" w:rsidRPr="004E215E" w:rsidRDefault="00743D4A" w:rsidP="00743D4A">
      <w:pPr>
        <w:rPr>
          <w:rFonts w:asciiTheme="minorEastAsia" w:hAnsiTheme="minorEastAsia"/>
          <w:color w:val="000000" w:themeColor="text1"/>
          <w:szCs w:val="21"/>
        </w:rPr>
      </w:pPr>
      <w:r w:rsidRPr="004E215E">
        <w:rPr>
          <w:rFonts w:hint="eastAsia"/>
          <w:color w:val="000000" w:themeColor="text1"/>
        </w:rPr>
        <w:t>尔时，具寿善现白佛言：“世尊，若菩萨摩诃萨依无性为自性法，起四静虑，发五神通，证得无上正等菩提，安立三聚有情差别，随其所应方便教导，令获殊胜利乐事者，云何菩萨摩诃萨于无性为自性法中，有渐次业、渐次学、渐次行，由此渐次业、渐次学、渐次行故，证得无上正等菩提？”</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佛言：善现，诸菩萨摩诃萨最初从佛世尊所闻，若从已多供养诸佛菩萨摩诃萨所闻，若从独觉所闻，若从阿罗汉所闻，若从不还、一来、预流所闻：‘诸佛世尊以无性为自性，究竟证得以无性为自性法故名佛世尊。诸菩萨摩诃萨亦以无性为自性，渐次证得以无性为自性法故名菩萨摩诃萨。一切独觉亦以无性为自性，渐次证得以无性为自性法故名为独觉。诸阿罗汉亦以无性为自性，渐次证得以无性为自性法故名阿罗汉。一切不还、一来、预流亦以无性为自性，渐次证得以无性为自性法故名为不还、一来、预流。诸贤善士亦以无性为自性，决定信解以无性为自性法故名贤善士。诸余有情、一切行、一切法皆以无性为自性，乃至无有如毛端量若行若法实有自性而可得者。’是菩萨摩诃萨闻此事已，作是思惟：‘若一切有情、一切行、一切法皆以无性为自性，证得信解以无性为自性法故名佛、菩萨、独觉、声闻、贤善士者，我于无上正等菩提，若当证得、若不证得。一切有情、一切行、一切法常以无性为自性故，我定应发趣无上正等菩提，得菩提已，若诸有情行有想者，方便安立令住无想。’</w:t>
      </w:r>
    </w:p>
    <w:p w:rsidR="00743D4A" w:rsidRPr="004E215E" w:rsidRDefault="00743D4A" w:rsidP="00743D4A">
      <w:pPr>
        <w:rPr>
          <w:color w:val="000000" w:themeColor="text1"/>
        </w:rPr>
      </w:pPr>
      <w:r w:rsidRPr="004E215E">
        <w:rPr>
          <w:rFonts w:hint="eastAsia"/>
          <w:color w:val="000000" w:themeColor="text1"/>
        </w:rPr>
        <w:t>善现，是菩萨摩诃萨既思惟已，发趣无上正等菩提，为普救度诸有情故，作渐次业、修渐次学、行渐次行。如过去世诸菩萨摩诃萨发趣无上正等菩提，先修渐次业、学、行故，证得无上正等菩提；是菩萨摩诃萨亦复如是，先应修行布施波罗蜜多，次应修行净戒波罗蜜多，次应修行安忍波罗蜜多，次应修行精进波罗蜜多，次应修行静虑波罗蜜多，后应修行般若波罗蜜多。</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善现，是菩萨摩诃萨从初发心修行布施波罗蜜多时，应自行布施波罗蜜多，亦劝他行布施波罗蜜多，称扬显示布施波罗蜜多功德，欢喜赞叹行布施波罗蜜多者。由此因缘布施圆满，生天人中得大财位，常行布施离悭吝心，随诸有情，须食施食，须饮施饮，须衣施衣，须乘施乘，须香华施香华，须璎珞施璎珞，须房舍施房舍，须卧具施卧具，须灯明施灯明，须财宝施财宝，须僮仆施僮仆，随余所须种种资具皆悉施与。是菩萨摩诃萨由布施故受持戒蕴，生天人中得大尊贵，由施、戒故复得定蕴，由施、戒、定故复得慧蕴，由施、戒、定、慧故复得解脱蕴，由施、戒、定、慧、解脱故复得解脱知见蕴，由施、戒、定、慧、解脱、解脱知见蕴圆满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布施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复次，善现，是菩萨摩诃萨从初发心修行净戒波罗蜜多时，应自行净戒波罗蜜多，亦劝他行净戒波罗蜜多，称扬显示净戒波罗蜜多功德，欢喜赞叹行净戒波罗蜜多者。是菩萨摩诃萨由此因缘戒蕴清净，生天人中得大尊贵，施贫穷者种种财物；既行施已，安住戒蕴、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净戒故，</w:t>
      </w:r>
      <w:r w:rsidRPr="004E215E">
        <w:rPr>
          <w:rFonts w:hint="eastAsia"/>
          <w:color w:val="000000" w:themeColor="text1"/>
        </w:rPr>
        <w:lastRenderedPageBreak/>
        <w:t>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复次，善现，是菩萨摩诃萨从初发心修行安忍波罗蜜多时，应自行安忍波罗蜜多，亦劝他行安忍波罗蜜多，称扬显示安忍波罗蜜多功德，欢喜赞叹行安忍波罗蜜多者。是菩萨摩诃萨行安忍时，能以财物施诸有情皆令满足；既行施已，安住戒蕴，安住安忍，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安忍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复次，善现，是菩萨摩诃萨从初发心修行精进波罗蜜多时，应自于诸善法发勤精进波罗蜜多，亦劝他于诸善法，发勤精进波罗蜜多，称扬显示于诸善法，发勤精进波罗蜜多功德，欢喜赞叹于诸善法，发勤精进波罗蜜多者。是菩萨摩诃萨行精进时，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精进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复次，善现，是菩萨摩诃萨从初发心修行静虑波罗蜜多时，应自入四静虑、四无量、四无色定，亦劝他入四静虑、四无量、四无色定，称扬显示入四静虑、四无量、四无色定功德，欢喜赞叹入四静虑、四无量、四无色定者。是菩萨摩诃萨安住四静虑、四无量、四无色定，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静虑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color w:val="000000" w:themeColor="text1"/>
        </w:rPr>
      </w:pPr>
      <w:r w:rsidRPr="004E215E">
        <w:rPr>
          <w:rFonts w:hint="eastAsia"/>
          <w:color w:val="000000" w:themeColor="text1"/>
        </w:rPr>
        <w:t>复次，善现，是菩萨摩诃萨从初发心修行般若波罗蜜多时，施诸有情种种财物，安住戒蕴，安住安忍，安住精进，安住定蕴、慧蕴、解脱蕴、解脱知见蕴，自行布施、净戒、安忍、精进、静虑、般若波罗蜜多，亦劝他行布施、净戒、安忍、精进、静虑、般若波罗蜜多，称扬显示布施、净戒、安忍、精进、静虑、般若波罗蜜多功德，欢喜赞叹行布施、净戒、安忍、精进、静虑、般若波罗蜜多者。是菩萨摩诃萨由布施、净戒、安忍、精进、静虑、般若波罗蜜多方便善巧力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般若故，虽能如是作渐次业、修渐次学、行渐次行，而观</w:t>
      </w:r>
      <w:r w:rsidRPr="004E215E">
        <w:rPr>
          <w:rFonts w:hint="eastAsia"/>
          <w:color w:val="000000" w:themeColor="text1"/>
        </w:rPr>
        <w:lastRenderedPageBreak/>
        <w:t>一切都不可得。何以故？以一切法自性无故。善现，是为菩萨摩诃萨依行六种波罗蜜多作渐次业、修渐次学、行渐次行。</w:t>
      </w:r>
      <w:r w:rsidRPr="004E215E">
        <w:rPr>
          <w:rFonts w:asciiTheme="minorEastAsia" w:hAnsiTheme="minorEastAsia" w:hint="eastAsia"/>
          <w:color w:val="000000" w:themeColor="text1"/>
          <w:szCs w:val="21"/>
        </w:rPr>
        <w:t>——乾隆大藏经第1部《大般若波罗蜜多经》第372卷</w:t>
      </w:r>
    </w:p>
    <w:p w:rsidR="00743D4A" w:rsidRPr="004E215E" w:rsidRDefault="00743D4A" w:rsidP="00743D4A">
      <w:pPr>
        <w:rPr>
          <w:color w:val="000000" w:themeColor="text1"/>
        </w:rPr>
      </w:pPr>
    </w:p>
    <w:p w:rsidR="00743D4A" w:rsidRPr="004E215E" w:rsidRDefault="00743D4A" w:rsidP="00743D4A">
      <w:pPr>
        <w:rPr>
          <w:rFonts w:asciiTheme="minorEastAsia" w:hAnsiTheme="minorEastAsia"/>
          <w:color w:val="000000" w:themeColor="text1"/>
          <w:szCs w:val="21"/>
        </w:rPr>
      </w:pPr>
      <w:r w:rsidRPr="004E215E">
        <w:rPr>
          <w:rFonts w:hint="eastAsia"/>
          <w:color w:val="000000" w:themeColor="text1"/>
        </w:rPr>
        <w:t>复次，善现，菩萨摩诃萨修行般若波罗蜜多时，为欲圆满作渐次业、修渐次学、行渐次行，以无性为自性方便力故，应学内空，应学外空、内外空、空空、大空、胜义空、有为空、无为空、毕竟空、无际空、散空、无变异空、本性空、自相空、共相空、一切法空、不可得空、无性空、自性空、无性自性空；以无性为自性方便力故，应学真如，应学法界、法性、不虚妄性、不变异性、平等性、离生性、法定、法住、实际、虚空界、不思议界；以无性为自性方便力故，应学四念住，应学四正断、四神足、五根、五力、七等觉支、八圣道支；以无性为自性方便力故，应学苦圣谛，应学集、灭、道圣谛；以无性为自性方便力故，应学四静虑，应学四无量、四无色定；以无性为自性方便力故，应学八解脱、应学八胜处、九次第定、十遍处；以无性为自性方便力故，应学空解脱门，应学无相、无愿解脱门；以无性为自性方便力故，应学布施波罗蜜多，应学净戒、安忍、精进、静虑、般若、方便善巧、愿、力、智波罗蜜多；以无性为自性方便力故，应学极喜地，应学离垢地、发光地、焰慧地、极难胜地、现前地、远行地、不动地、善慧地、法云地；以无性为自性方便力故，应学五眼，应学六神通；以无性为自性方便力故，应学佛十力，应学四无所畏、四无碍解、十八佛不共法；以无性为自性方便力故，应学大慈，应学大悲、大喜、大舍；以无性为自性方便力故，应学无忘失法，应学恒住舍性；以无性为自性方便力故，应学一切智，应学道相智、一切相智；以无性为自性方便力故，应学一切三摩地门，应学一切陀罗尼门。</w:t>
      </w:r>
      <w:r w:rsidRPr="004E215E">
        <w:rPr>
          <w:rFonts w:asciiTheme="minorEastAsia" w:hAnsiTheme="minorEastAsia" w:hint="eastAsia"/>
          <w:color w:val="000000" w:themeColor="text1"/>
          <w:szCs w:val="21"/>
        </w:rPr>
        <w:t>——乾隆大藏经第1部《大般若波罗蜜多经》第373卷</w:t>
      </w:r>
    </w:p>
    <w:p w:rsidR="00743D4A" w:rsidRPr="004E215E" w:rsidRDefault="00743D4A" w:rsidP="00743D4A">
      <w:pPr>
        <w:rPr>
          <w:color w:val="000000" w:themeColor="text1"/>
        </w:rPr>
      </w:pPr>
    </w:p>
    <w:p w:rsidR="00743D4A" w:rsidRPr="004E215E" w:rsidRDefault="00743D4A" w:rsidP="00743D4A">
      <w:pPr>
        <w:rPr>
          <w:rFonts w:asciiTheme="minorEastAsia" w:hAnsiTheme="minorEastAsia"/>
          <w:color w:val="000000" w:themeColor="text1"/>
          <w:szCs w:val="21"/>
        </w:rPr>
      </w:pPr>
      <w:r w:rsidRPr="004E215E">
        <w:rPr>
          <w:rFonts w:hint="eastAsia"/>
          <w:color w:val="000000" w:themeColor="text1"/>
        </w:rPr>
        <w:t>善现，是菩萨摩诃萨如是修学菩萨道时，学一切法皆以无性为其自性，于中尚无少念可得，况有念色，念受、想、行、识？况有念眼处，念耳、鼻、舌、身、意处？况有念色处，念声、香、味、触、法处？况有念眼界，念耳、鼻、舌、身、意界？况有念色界，念声、香、味、触、法界？况有念眼识界，念耳、鼻、舌、身、意识界？况有念眼触，念耳、鼻、舌、身、意触？况有念眼触为缘所生诸受，念耳、鼻、舌、身、意触为缘所生诸受？况有念地界，念水、火、风、空、识界？况有念因缘，念等无间缘、所缘缘、增上缘？况有念无明，念行、识、名色、六处、触、受、爱、取、有、生、老死愁叹苦忧恼？况有念布施波罗蜜多，念净戒、安忍、精进、静虑、般若波罗蜜多？况有念内空，念外空、内外空、空空、大空、胜义空、有为空、无为空、毕竟空、无际空、散空、无变异空、本性空、自相空、共相空、一切法空、不可得空、无性空、自性空、无性自性空？况有念四念住，念四正断、四神足、五根、五力、七等觉支、八圣道支？况有念苦圣谛，念集、灭、道圣谛？况有念四静虑，念四无量、四无色定？况有念八解脱，念八胜处、九次第定、十遍处？况有念一切三摩地门，念一切陀罗尼门？况有念空解脱门，念无相、无愿解脱门？况有念极喜地，念离垢地、发光地、焰慧地、极难胜地、现前地、远行地、不动地、善慧地、法云地？况有念五眼，念六神通？况有念佛十力，念四无所畏、四无碍解、十八佛不共法？况有念大慈，念大悲、大喜、大舍？况有念无忘失法，念恒住舍性？况有念一切智，念道相智、一切相智？况有念预流果，念一来、不还、阿罗汉果、独觉菩提？况有念一切菩萨摩诃萨行，念诸佛无上正等菩提？如是诸念及所念法，若少有实无有是处。</w:t>
      </w:r>
      <w:r w:rsidRPr="004E215E">
        <w:rPr>
          <w:rFonts w:asciiTheme="minorEastAsia" w:hAnsiTheme="minorEastAsia" w:hint="eastAsia"/>
          <w:color w:val="000000" w:themeColor="text1"/>
          <w:szCs w:val="21"/>
        </w:rPr>
        <w:t>——乾隆大藏经第1部《大般若波罗蜜多经》第373卷</w:t>
      </w:r>
    </w:p>
    <w:p w:rsidR="00743D4A" w:rsidRPr="004E215E" w:rsidRDefault="00743D4A" w:rsidP="00743D4A">
      <w:pPr>
        <w:rPr>
          <w:color w:val="000000" w:themeColor="text1"/>
        </w:rPr>
      </w:pPr>
    </w:p>
    <w:p w:rsidR="00743D4A" w:rsidRPr="00FB38CE" w:rsidRDefault="00743D4A" w:rsidP="00743D4A">
      <w:r w:rsidRPr="004E215E">
        <w:rPr>
          <w:rFonts w:hint="eastAsia"/>
          <w:color w:val="000000" w:themeColor="text1"/>
        </w:rPr>
        <w:t>善现，如是菩萨摩诃萨修行般若波罗蜜多时，虽作渐次业、修渐次学、行渐次行，而于其中所有一切心所行业、心所行学、心所行行皆悉不转，以一切法皆以无性为自性故。</w:t>
      </w:r>
      <w:r w:rsidRPr="004E215E">
        <w:rPr>
          <w:rFonts w:asciiTheme="minorEastAsia" w:hAnsiTheme="minorEastAsia" w:hint="eastAsia"/>
          <w:color w:val="000000" w:themeColor="text1"/>
          <w:szCs w:val="21"/>
        </w:rPr>
        <w:t>——乾隆大藏经第1部《大般若波罗蜜多经》第373卷</w:t>
      </w:r>
    </w:p>
    <w:p w:rsidR="00DB6186" w:rsidRDefault="00DB6186"/>
    <w:p w:rsidR="00743D4A" w:rsidRPr="00F90A04" w:rsidRDefault="00743D4A" w:rsidP="00117FF4">
      <w:pPr>
        <w:outlineLvl w:val="2"/>
        <w:rPr>
          <w:b/>
          <w:color w:val="000000" w:themeColor="text1"/>
        </w:rPr>
      </w:pPr>
      <w:r w:rsidRPr="00F90A04">
        <w:rPr>
          <w:rFonts w:hint="eastAsia"/>
          <w:b/>
          <w:color w:val="000000" w:themeColor="text1"/>
        </w:rPr>
        <w:lastRenderedPageBreak/>
        <w:t>更多问答</w:t>
      </w:r>
    </w:p>
    <w:p w:rsidR="00743D4A" w:rsidRDefault="00743D4A" w:rsidP="00743D4A">
      <w:pPr>
        <w:rPr>
          <w:color w:val="000000" w:themeColor="text1"/>
        </w:rPr>
      </w:pPr>
    </w:p>
    <w:p w:rsidR="00743D4A" w:rsidRPr="004E215E" w:rsidRDefault="00743D4A" w:rsidP="00743D4A">
      <w:pPr>
        <w:rPr>
          <w:rFonts w:asciiTheme="minorEastAsia" w:hAnsiTheme="minorEastAsia"/>
          <w:color w:val="000000" w:themeColor="text1"/>
          <w:szCs w:val="21"/>
        </w:rPr>
      </w:pPr>
      <w:r w:rsidRPr="004E215E">
        <w:rPr>
          <w:rFonts w:hint="eastAsia"/>
          <w:color w:val="000000" w:themeColor="text1"/>
        </w:rPr>
        <w:t>尔时，具寿善现白佛言：“世尊，若菩萨摩诃萨修行般若波罗蜜多时所有菩提，非取故行，非舍故行，都无行处，谓不行于色，亦不行于受、想、行、识；不行于眼处，亦不行于耳、鼻、舌、身、意处；不行于色处，亦不行于声、香、味、触、法处；不行于眼界，亦不行于耳、鼻、舌、身、意界；不行于色界，亦不行于声、香、味、触、法界；不行于眼识界，亦不行于耳、鼻、舌、身、意识界；不行于眼触，亦不行于耳、鼻、舌、身、意触；不行于眼触为缘所生诸受，亦不行于耳、鼻、舌、身、意触为缘所生诸受；不行于因缘，亦不行于等无间缘、所缘缘、增上缘；不行于从缘所生诸法；不行于无明，亦不行于行、识、名色、六处、触、受、爱、取、有、生、老死愁叹苦忧恼；不行于布施波罗蜜多，亦不行于净戒、安忍、精进、静虑、般若波罗蜜多；不行于内空，亦不行于外空、内外空、空空、大空、胜义空、有为空、无为空、毕竟空、无际空、散空、无变异空、本性空、自相空、共相空、一切法空、不可得空、无性空、自性空、无性自性空；不行于四念住，亦不行于四正断、四神足、五根、五力、七等觉支、八圣道支；不行于苦圣谛，亦不行于集、灭、道圣谛；不行于四静虑，亦不行于四无量、四无色定；不行于八解脱，亦不行于八胜处、九次第定、十遍处；不行于陀罗尼门，亦不行于三摩地门；不行于空解脱门，亦不行于无相、无愿解脱门；不行于极喜地，亦不行于离垢地、发光地、焰慧地、极难胜地、现前地、远行地、不动地、善慧地、法云地；不行于五眼，亦不行于六神通；不行于佛十力，亦不行于四无所畏、四无碍解、大慈、大悲、大喜、大舍、十八佛不共法；不行于三十二大士相，亦不行于八十随好；不行于无忘失法，亦不行于恒住舍性；不行于一切智，亦不行于道相智、一切相智；不行于预流果，亦不行于一来、不还、阿罗汉果、独觉菩提；不行于一切菩萨摩诃萨行，亦不行于诸佛无上正等菩提者，世尊，岂诸菩萨摩诃萨不行布施波罗蜜多，不行净戒、安忍、精进、静虑、般若波罗蜜多；不行内空，不行外空、内外空、空空、大空、胜义空、有为空、无为空、毕竟空、无际空、散空、无变异空、本性空、自相空、共相空、一切法空、不可得空、无性空、自性空、无性自性空；不行四念住，不行四正断、四神足、五根、五力、七等觉支、八圣道支；不行苦圣谛，不行集、灭、道圣谛；不行四静虑，不行四无量、四无色定；不行八解脱，不行八胜处、九次第定、十遍处；不行一切陀罗尼门，不行一切三摩地门；不行空解脱门，不行无相、无愿解脱门；不入菩萨正性离生；不行极喜地，不行离垢地、发光地、焰慧地、极难胜地、现前地、远行地、不动地、善慧地、法云地；不行五眼，不行六神通；不行佛十力，不行四无所畏、四无碍解、大慈、大悲、大喜、大舍、十八佛不共法；不行三十二大士相，不行八十随好；不行无忘失法，不行恒住舍性；不行一切智，不行道相智、一切相智；不住菩萨殊胜神通、成熟有情、严净佛土，而得无上正等菩提？”</w:t>
      </w:r>
      <w:r w:rsidRPr="004E215E">
        <w:rPr>
          <w:rFonts w:asciiTheme="minorEastAsia" w:hAnsiTheme="minorEastAsia" w:hint="eastAsia"/>
          <w:color w:val="000000" w:themeColor="text1"/>
          <w:szCs w:val="21"/>
        </w:rPr>
        <w:t>——乾隆大藏经第1部《大般若波罗蜜多经》第390卷</w:t>
      </w:r>
    </w:p>
    <w:p w:rsidR="00743D4A" w:rsidRPr="004E215E" w:rsidRDefault="00743D4A" w:rsidP="00743D4A">
      <w:pPr>
        <w:rPr>
          <w:color w:val="000000" w:themeColor="text1"/>
        </w:rPr>
      </w:pPr>
    </w:p>
    <w:p w:rsidR="00743D4A" w:rsidRPr="004E215E" w:rsidRDefault="00743D4A" w:rsidP="00743D4A">
      <w:pPr>
        <w:rPr>
          <w:rFonts w:asciiTheme="minorEastAsia" w:hAnsiTheme="minorEastAsia"/>
          <w:color w:val="000000" w:themeColor="text1"/>
          <w:szCs w:val="21"/>
        </w:rPr>
      </w:pPr>
      <w:r w:rsidRPr="004E215E">
        <w:rPr>
          <w:rFonts w:hint="eastAsia"/>
          <w:color w:val="000000" w:themeColor="text1"/>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w:t>
      </w:r>
      <w:r w:rsidRPr="004E215E">
        <w:rPr>
          <w:rFonts w:hint="eastAsia"/>
          <w:color w:val="000000" w:themeColor="text1"/>
        </w:rPr>
        <w:lastRenderedPageBreak/>
        <w:t>得无上正等菩提。”</w:t>
      </w:r>
      <w:r w:rsidRPr="004E215E">
        <w:rPr>
          <w:rFonts w:asciiTheme="minorEastAsia" w:hAnsiTheme="minorEastAsia" w:hint="eastAsia"/>
          <w:color w:val="000000" w:themeColor="text1"/>
          <w:szCs w:val="21"/>
        </w:rPr>
        <w:t>——乾隆大藏经第1部《大般若波罗蜜多经》第390卷</w:t>
      </w:r>
    </w:p>
    <w:p w:rsidR="00743D4A" w:rsidRPr="004E215E" w:rsidRDefault="00743D4A" w:rsidP="00743D4A">
      <w:pPr>
        <w:rPr>
          <w:color w:val="000000" w:themeColor="text1"/>
        </w:rPr>
      </w:pPr>
    </w:p>
    <w:p w:rsidR="0003601C" w:rsidRPr="0003601C" w:rsidRDefault="00743D4A">
      <w:r w:rsidRPr="004E215E">
        <w:rPr>
          <w:rFonts w:hint="eastAsia"/>
          <w:color w:val="000000" w:themeColor="text1"/>
        </w:rPr>
        <w:t>佛言：“不也，善现。诸菩萨摩诃萨所有菩提虽无行处，而诸菩萨摩诃萨要住布施、净戒、安忍、精进、静虑、般若波罗蜜多久修令满，要住内空、外空、内外空、空空、大空、胜义空、有为空、无为空、毕竟空、无际空、散空、无变异空、本性空、自相空、共相空、一切法空、不可得空、无性空、自性空、无性自性空久修令满，要住四念住、四正断、四神足、五根、五力、七等觉支、八圣道支久修令满，要住苦、集、灭、道圣谛久修令满，要住四静虑、四无量、四无色定久修令满，要住八解脱、八胜处、九次第定、十遍处久修令满，要住一切陀罗尼门、一切三摩地门久修令满，要住空解脱门、无相、无愿解脱门久修令满，要入菩萨正性离生，要住极喜地、离垢地、发光地、焰慧地、极难胜地、现前地、远行地、不动地、善慧地、法云地久修令满，要住五眼、六神通久修令满，要住佛十力、四无所畏、四无碍解、大慈、大悲、大喜、大舍、十八佛不共法久修令满，要住三十二大士相、八十随好久修令满，要住无忘失法、恒住舍性久修令满，要住一切智、道相智、一切相智久修令满，要住菩萨殊胜神通成熟有情、严净佛土久修令满，乃得无上正等菩提。善现，若菩萨摩诃萨修诸善根未极圆满，终不能得所求无上正等菩提。复次，善现，若菩萨摩诃萨欲得无上正等菩提，应住色本性空，应住受、想、行、识本性空；应住眼处本性空，应住耳、鼻、舌、身、意处本性空；应住色处本性空，应住声、香、味、触、法处本性空；应住眼界本性空，应住耳、鼻、舌、身、意界本性空；应住色界本性空，应住声、香、味、触、法界本性空；应住眼识界本性空，应住耳、鼻、舌、身、意识界本性空；应住眼触本性空，应住耳、鼻、舌、身、意触本性空；应住眼触为缘所生诸受本性空，应住耳、鼻、舌、身、意触为缘所生诸受本性空；应住地界本性空，应住水、火、风、空、识界本性空；应住因缘本性空，应住等无间缘、所缘缘、增上缘本性空；应住从缘所生诸法本性空；应住无明本性空，应住行、识、名色、六处、触、受、爱、取、有、生、老死愁叹苦忧恼本性空；应住布施波罗蜜多本性空，应住净戒、安忍、精进、静虑、般若波罗蜜多本性空；应住内空本性空，应住外空、内外空、空空、大空、胜义空、有为空、无为空、毕竟空、无际空、散空、无变异空、本性空、自相空、共相空、一切法空、不可得空、无性空、自性空、无性自性空本性空；应住四念住本性空，应住四正断、四神足、五根、五力、七等觉支、八圣道支本性空；应住苦圣谛本性空，应住集、灭、道圣谛本性空；应住四静虑本性空，应住四无量、四无色定本性空；应住八解脱本性空，应住八胜处、九次第定、十遍处本性空，应住陀罗尼门本性空，应住三摩地门本性空；应住空解脱门本性空，应住无相、无愿解脱门本性空；应住极喜地本性空，应住离垢地、发光地、焰慧地、极难胜地、现前地、远行地、不动地、善慧地、法云地本性空；应住五眼本性空，应住六神通本性空；应住佛十力本性空，应住四无所畏、四无碍解、大慈、大悲、大喜、大舍、十八佛不共法本性空；应住三十二大士相本性空，应住八十随好本性空；应住无忘失法本性空，应住恒住舍性本性空；应住一切智本性空，应住道相智、一切相智本性空；应住预流果本性空，应住一来、不还、阿罗汉果、独觉菩提本性空；应住一切菩萨摩诃萨行本性空，应住诸佛无上正等菩提本性空；应住一切法本性空，应住一切有情本性空，修诸功德令圆满已，便证无上正等菩提。善现，是诸法本性空，及有情本性空，最极寂静，无有少法能增能减、能生能灭、能断能常、能染能净、能得果能现观。</w:t>
      </w:r>
      <w:r w:rsidRPr="004E215E">
        <w:rPr>
          <w:rFonts w:asciiTheme="minorEastAsia" w:hAnsiTheme="minorEastAsia" w:hint="eastAsia"/>
          <w:color w:val="000000" w:themeColor="text1"/>
          <w:szCs w:val="21"/>
        </w:rPr>
        <w:t>——乾隆大藏经第1部《大般若波罗蜜多经》第390卷</w:t>
      </w:r>
    </w:p>
    <w:sectPr w:rsidR="0003601C" w:rsidRPr="0003601C" w:rsidSect="00046EE9">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F86" w:rsidRDefault="009C4F86" w:rsidP="0003601C">
      <w:r>
        <w:separator/>
      </w:r>
    </w:p>
  </w:endnote>
  <w:endnote w:type="continuationSeparator" w:id="1">
    <w:p w:rsidR="009C4F86" w:rsidRDefault="009C4F86" w:rsidP="000360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F86" w:rsidRDefault="009C4F86" w:rsidP="0003601C">
      <w:r>
        <w:separator/>
      </w:r>
    </w:p>
  </w:footnote>
  <w:footnote w:type="continuationSeparator" w:id="1">
    <w:p w:rsidR="009C4F86" w:rsidRDefault="009C4F86" w:rsidP="0003601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3601C"/>
    <w:rsid w:val="0003601C"/>
    <w:rsid w:val="00117FF4"/>
    <w:rsid w:val="001A4363"/>
    <w:rsid w:val="003D3CD0"/>
    <w:rsid w:val="006406D3"/>
    <w:rsid w:val="00641A8C"/>
    <w:rsid w:val="006C2FD0"/>
    <w:rsid w:val="006F3622"/>
    <w:rsid w:val="00743D4A"/>
    <w:rsid w:val="008B018E"/>
    <w:rsid w:val="009C4F86"/>
    <w:rsid w:val="00DA520D"/>
    <w:rsid w:val="00DB6186"/>
    <w:rsid w:val="00F802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01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360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3601C"/>
    <w:rPr>
      <w:sz w:val="18"/>
      <w:szCs w:val="18"/>
    </w:rPr>
  </w:style>
  <w:style w:type="paragraph" w:styleId="a4">
    <w:name w:val="footer"/>
    <w:basedOn w:val="a"/>
    <w:link w:val="Char0"/>
    <w:uiPriority w:val="99"/>
    <w:semiHidden/>
    <w:unhideWhenUsed/>
    <w:rsid w:val="0003601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3601C"/>
    <w:rPr>
      <w:sz w:val="18"/>
      <w:szCs w:val="18"/>
    </w:rPr>
  </w:style>
  <w:style w:type="character" w:customStyle="1" w:styleId="vkif2">
    <w:name w:val="vkif2"/>
    <w:basedOn w:val="a0"/>
    <w:rsid w:val="006F3622"/>
  </w:style>
  <w:style w:type="paragraph" w:styleId="a5">
    <w:name w:val="Document Map"/>
    <w:basedOn w:val="a"/>
    <w:link w:val="Char1"/>
    <w:uiPriority w:val="99"/>
    <w:semiHidden/>
    <w:unhideWhenUsed/>
    <w:rsid w:val="00117FF4"/>
    <w:rPr>
      <w:rFonts w:ascii="宋体" w:eastAsia="宋体"/>
      <w:sz w:val="18"/>
      <w:szCs w:val="18"/>
    </w:rPr>
  </w:style>
  <w:style w:type="character" w:customStyle="1" w:styleId="Char1">
    <w:name w:val="文档结构图 Char"/>
    <w:basedOn w:val="a0"/>
    <w:link w:val="a5"/>
    <w:uiPriority w:val="99"/>
    <w:semiHidden/>
    <w:rsid w:val="00117FF4"/>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88</Pages>
  <Words>17744</Words>
  <Characters>101147</Characters>
  <Application>Microsoft Office Word</Application>
  <DocSecurity>0</DocSecurity>
  <Lines>842</Lines>
  <Paragraphs>237</Paragraphs>
  <ScaleCrop>false</ScaleCrop>
  <Company>2012</Company>
  <LinksUpToDate>false</LinksUpToDate>
  <CharactersWithSpaces>118654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13</cp:revision>
  <dcterms:created xsi:type="dcterms:W3CDTF">2021-11-07T04:50:00Z</dcterms:created>
  <dcterms:modified xsi:type="dcterms:W3CDTF">2021-11-08T05:18:00Z</dcterms:modified>
</cp:coreProperties>
</file>